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ACC" w:rsidRDefault="00F16ACC" w:rsidP="00F16AC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-228600</wp:posOffset>
            </wp:positionV>
            <wp:extent cx="476250" cy="714375"/>
            <wp:effectExtent l="0" t="0" r="0" b="9525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6ACC" w:rsidRDefault="00F16ACC" w:rsidP="00F16ACC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16ACC" w:rsidRDefault="00F16ACC" w:rsidP="00F16ACC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16ACC" w:rsidRDefault="00F16ACC" w:rsidP="00F16ACC">
      <w:pPr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  <w:lang w:eastAsia="ru-RU"/>
        </w:rPr>
      </w:pPr>
      <w:r>
        <w:rPr>
          <w:rFonts w:ascii="Times New Roman" w:hAnsi="Times New Roman"/>
          <w:sz w:val="28"/>
          <w:szCs w:val="24"/>
          <w:lang w:val="ru-RU" w:eastAsia="ru-RU"/>
        </w:rPr>
        <w:t>У</w:t>
      </w:r>
      <w:r>
        <w:rPr>
          <w:rFonts w:ascii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/>
          <w:sz w:val="28"/>
          <w:szCs w:val="24"/>
          <w:lang w:val="ru-RU" w:eastAsia="ru-RU"/>
        </w:rPr>
        <w:t>К</w:t>
      </w:r>
      <w:r>
        <w:rPr>
          <w:rFonts w:ascii="Times New Roman" w:hAnsi="Times New Roman"/>
          <w:sz w:val="28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8"/>
          <w:szCs w:val="24"/>
          <w:lang w:val="ru-RU" w:eastAsia="ru-RU"/>
        </w:rPr>
        <w:t>Р</w:t>
      </w:r>
      <w:proofErr w:type="gramEnd"/>
      <w:r>
        <w:rPr>
          <w:rFonts w:ascii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/>
          <w:sz w:val="28"/>
          <w:szCs w:val="24"/>
          <w:lang w:val="ru-RU" w:eastAsia="ru-RU"/>
        </w:rPr>
        <w:t>А</w:t>
      </w:r>
      <w:r>
        <w:rPr>
          <w:rFonts w:ascii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/>
          <w:sz w:val="28"/>
          <w:szCs w:val="24"/>
          <w:lang w:val="ru-RU" w:eastAsia="ru-RU"/>
        </w:rPr>
        <w:t>Ї</w:t>
      </w:r>
      <w:r>
        <w:rPr>
          <w:rFonts w:ascii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/>
          <w:sz w:val="28"/>
          <w:szCs w:val="24"/>
          <w:lang w:val="ru-RU" w:eastAsia="ru-RU"/>
        </w:rPr>
        <w:t>Н</w:t>
      </w:r>
      <w:r>
        <w:rPr>
          <w:rFonts w:ascii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/>
          <w:sz w:val="28"/>
          <w:szCs w:val="24"/>
          <w:lang w:val="ru-RU" w:eastAsia="ru-RU"/>
        </w:rPr>
        <w:t>А</w:t>
      </w:r>
    </w:p>
    <w:p w:rsidR="00F16ACC" w:rsidRDefault="00F16ACC" w:rsidP="00F16AC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РОЗДОЛЬ</w:t>
      </w:r>
      <w:r>
        <w:rPr>
          <w:rFonts w:ascii="Times New Roman" w:hAnsi="Times New Roman"/>
          <w:sz w:val="28"/>
          <w:szCs w:val="28"/>
          <w:lang w:val="ru-RU" w:eastAsia="ru-RU"/>
        </w:rPr>
        <w:t>СЬКА СІЛЬСЬКА РАДА</w:t>
      </w:r>
    </w:p>
    <w:p w:rsidR="00F16ACC" w:rsidRPr="00F16ACC" w:rsidRDefault="00F16ACC" w:rsidP="00F16AC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МИХАЙЛІВСЬКОГО РАЙОНУ</w:t>
      </w:r>
      <w:r w:rsidRPr="00F16AC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ЗАПОРІЗЬКОЇ ОБЛАСТІ</w:t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</w:t>
      </w:r>
    </w:p>
    <w:p w:rsidR="00F16ACC" w:rsidRDefault="00F16ACC" w:rsidP="00F16AC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СЬОМОГО СКЛИКАННЯ</w:t>
      </w:r>
    </w:p>
    <w:p w:rsidR="00F16ACC" w:rsidRDefault="00F16ACC" w:rsidP="00F16AC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ШОСТА СЕСІЯ </w:t>
      </w:r>
    </w:p>
    <w:p w:rsidR="00F16ACC" w:rsidRDefault="00F16ACC" w:rsidP="00F16AC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РІШЕННЯ</w:t>
      </w:r>
    </w:p>
    <w:p w:rsidR="00F16ACC" w:rsidRDefault="00F16ACC" w:rsidP="00F16ACC">
      <w:pPr>
        <w:suppressAutoHyphens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F16ACC" w:rsidRDefault="00F16ACC" w:rsidP="00F16ACC">
      <w:pPr>
        <w:suppressAutoHyphens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F16ACC" w:rsidRDefault="00F16ACC" w:rsidP="00F16ACC">
      <w:pPr>
        <w:suppressAutoHyphens/>
        <w:spacing w:after="0" w:line="240" w:lineRule="auto"/>
        <w:ind w:left="180" w:hanging="180"/>
        <w:rPr>
          <w:rFonts w:ascii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color w:val="000000"/>
          <w:sz w:val="28"/>
          <w:szCs w:val="28"/>
          <w:lang w:eastAsia="ar-SA"/>
        </w:rPr>
        <w:t xml:space="preserve">26.09.2018                                                           </w:t>
      </w:r>
      <w:r w:rsidR="00680E22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                                 № 8</w:t>
      </w:r>
    </w:p>
    <w:p w:rsidR="00F16ACC" w:rsidRDefault="00F16ACC" w:rsidP="00F16AC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</w:p>
    <w:tbl>
      <w:tblPr>
        <w:tblW w:w="12533" w:type="dxa"/>
        <w:tblCellSpacing w:w="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040"/>
        <w:gridCol w:w="180"/>
        <w:gridCol w:w="7313"/>
      </w:tblGrid>
      <w:tr w:rsidR="00F16ACC" w:rsidTr="00F16ACC">
        <w:trPr>
          <w:trHeight w:val="1080"/>
          <w:tblCellSpacing w:w="0" w:type="dxa"/>
        </w:trPr>
        <w:tc>
          <w:tcPr>
            <w:tcW w:w="5040" w:type="dxa"/>
            <w:shd w:val="clear" w:color="auto" w:fill="FFFFFF"/>
            <w:vAlign w:val="center"/>
            <w:hideMark/>
          </w:tcPr>
          <w:p w:rsidR="00F16ACC" w:rsidRDefault="00F16ACC" w:rsidP="00F16ACC">
            <w:pPr>
              <w:spacing w:after="0" w:line="240" w:lineRule="auto"/>
              <w:ind w:right="18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bookmarkStart w:id="0" w:name="_Hlk493598038"/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Про укладення Договору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суперфіцію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на користування земельною ділянкою для будівництва об’єкта «Нове будівництво амбулаторії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монопракт</w:t>
            </w:r>
            <w:r w:rsidR="00680E22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ики</w:t>
            </w:r>
            <w:proofErr w:type="spellEnd"/>
            <w:r w:rsidR="00680E22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за </w:t>
            </w:r>
            <w:proofErr w:type="spellStart"/>
            <w:r w:rsidR="00680E22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адресою</w:t>
            </w:r>
            <w:proofErr w:type="spellEnd"/>
            <w:r w:rsidR="00680E22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: с. Роздол, вул.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40 років Перемоги, 42, Михайлівського району Запорізької області» </w:t>
            </w:r>
            <w:bookmarkEnd w:id="0"/>
          </w:p>
        </w:tc>
        <w:tc>
          <w:tcPr>
            <w:tcW w:w="180" w:type="dxa"/>
            <w:shd w:val="clear" w:color="auto" w:fill="FFFFFF"/>
            <w:vAlign w:val="center"/>
            <w:hideMark/>
          </w:tcPr>
          <w:p w:rsidR="00F16ACC" w:rsidRDefault="00F16AC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7313" w:type="dxa"/>
            <w:shd w:val="clear" w:color="auto" w:fill="FFFFFF"/>
            <w:vAlign w:val="center"/>
          </w:tcPr>
          <w:p w:rsidR="00F16ACC" w:rsidRDefault="00F16AC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</w:p>
          <w:p w:rsidR="00F16ACC" w:rsidRDefault="00F16AC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</w:tbl>
    <w:p w:rsidR="00F16ACC" w:rsidRDefault="00F16ACC" w:rsidP="00F16AC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16ACC" w:rsidRDefault="00F16ACC" w:rsidP="00F16AC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Керуючись п.34 ст.26 Закону України «Про місцеве самоврядування в Україні», ст. 12, ст. 102-1, ст. 122, ст. 134 Земельного кодексу України,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uk-UA"/>
        </w:rPr>
        <w:t>ст.ст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. 413-415 Цивільного кодексу України, розглянувши клопотання Департаменту капітального будівництва Запорізької обласної державної адміністрації від 19.09.2018 р. № 03/2337 про укладання договору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uk-UA"/>
        </w:rPr>
        <w:t>суперфіцію</w:t>
      </w:r>
      <w:bookmarkStart w:id="1" w:name="_Hlk493598074"/>
      <w:proofErr w:type="spellEnd"/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 користування земельною ділянкою для будівництва об’єкта «Нове будівництво амбулаторії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uk-UA"/>
        </w:rPr>
        <w:t>монопрактики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за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uk-UA"/>
        </w:rPr>
        <w:t>: с. Роздол, вул.. 40 років Перемоги, 42, Михайлівського району, Запорізької області»,</w:t>
      </w:r>
      <w:bookmarkEnd w:id="1"/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uk-UA"/>
        </w:rPr>
        <w:t>Роздольська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сільська рада </w:t>
      </w:r>
    </w:p>
    <w:p w:rsidR="00F16ACC" w:rsidRDefault="00F16ACC" w:rsidP="00F16ACC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16ACC" w:rsidRDefault="00F16ACC" w:rsidP="00F16ACC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 И Р І Ш И Л А :</w:t>
      </w:r>
    </w:p>
    <w:p w:rsidR="00F16ACC" w:rsidRDefault="00F16ACC" w:rsidP="00F16ACC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16ACC" w:rsidRDefault="00F16ACC" w:rsidP="00F16ACC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1. </w:t>
      </w:r>
      <w:bookmarkStart w:id="2" w:name="_Hlk493598507"/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Надати Департаменту капітального будівництва Запорізької обласної державної адміністрації в безоплатне строкове користування земельну ділянкою </w:t>
      </w:r>
      <w:r>
        <w:rPr>
          <w:rFonts w:ascii="Times New Roman" w:hAnsi="Times New Roman"/>
          <w:sz w:val="28"/>
          <w:szCs w:val="28"/>
          <w:lang w:eastAsia="uk-UA"/>
        </w:rPr>
        <w:t xml:space="preserve">кадастровий номер 2323386600:11:006:0011 </w:t>
      </w:r>
      <w:r>
        <w:rPr>
          <w:rFonts w:ascii="Times New Roman" w:hAnsi="Times New Roman"/>
          <w:sz w:val="28"/>
          <w:szCs w:val="28"/>
          <w:lang w:eastAsia="ru-RU"/>
        </w:rPr>
        <w:t>з цільовим призначенням: В.03.03 (для будівництва та обслуговування будівель закладів охорони здоров’я та соціальної допомоги)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площею </w:t>
      </w:r>
      <w:r>
        <w:rPr>
          <w:rFonts w:ascii="Times New Roman" w:hAnsi="Times New Roman"/>
          <w:sz w:val="28"/>
          <w:szCs w:val="28"/>
          <w:lang w:eastAsia="uk-UA"/>
        </w:rPr>
        <w:t xml:space="preserve">0,0960 га, розташовану за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: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с. Роздол, вул.. 40 років Перемоги, 42, Михайлівського району, Запорізької області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 xml:space="preserve">що перебуває в комунальній власності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Роздольської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сільської ради, відповідно до Витягу з Державного реєстру речових прав на нерухоме майно про реєстрацію права власності, номер запису про право власності від 25.07.2018 року № 132006042,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для будівництва об’єкта «Нове будівництво амбулаторії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uk-UA"/>
        </w:rPr>
        <w:t>монопрактики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за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: с. Роздол, вул. 40 років Перемоги, 42, Михайлівського району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lastRenderedPageBreak/>
        <w:t>Запорізької області» терміном до моменту передачі даного об’єкта відповідному користувачу (балансоутримувачу), але не більше 50 років.</w:t>
      </w:r>
    </w:p>
    <w:p w:rsidR="00F16ACC" w:rsidRDefault="00F16ACC" w:rsidP="00F16ACC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16ACC" w:rsidRDefault="00F16ACC" w:rsidP="00F16ACC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2. Доручити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uk-UA"/>
        </w:rPr>
        <w:t>Роздольському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сільському голові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uk-UA"/>
        </w:rPr>
        <w:t>Копєйченко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Валентині Миколаївні в установленому законодавством порядку укласти та підписати з Департаментом капітального будівництва Запорізької обласної державної адміністрації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договір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uk-UA"/>
        </w:rPr>
        <w:t>суперфіцію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 безоплатне строкове користування земельною ділянкою </w:t>
      </w:r>
      <w:bookmarkStart w:id="3" w:name="_Hlk493579069"/>
      <w:r>
        <w:rPr>
          <w:rFonts w:ascii="Times New Roman" w:hAnsi="Times New Roman"/>
          <w:sz w:val="28"/>
          <w:szCs w:val="28"/>
          <w:lang w:eastAsia="uk-UA"/>
        </w:rPr>
        <w:t xml:space="preserve">кадастровий номер 2323386600:11:006:0011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площею </w:t>
      </w:r>
      <w:r>
        <w:rPr>
          <w:rFonts w:ascii="Times New Roman" w:hAnsi="Times New Roman"/>
          <w:sz w:val="28"/>
          <w:szCs w:val="28"/>
          <w:lang w:eastAsia="uk-UA"/>
        </w:rPr>
        <w:t xml:space="preserve">0,0960 га </w:t>
      </w:r>
      <w:bookmarkEnd w:id="3"/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для будівництва об’єкта «Нове будівництво амбулаторії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uk-UA"/>
        </w:rPr>
        <w:t>монопрактики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за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uk-UA"/>
        </w:rPr>
        <w:t>: с. Роздол, вул. 40 років Перемоги, 42, Михайлівського району, Запорізької області».</w:t>
      </w:r>
      <w:bookmarkEnd w:id="2"/>
    </w:p>
    <w:p w:rsidR="00F16ACC" w:rsidRDefault="00F16ACC" w:rsidP="00F16ACC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16ACC" w:rsidRDefault="00F16ACC" w:rsidP="00F16ACC">
      <w:pPr>
        <w:spacing w:after="0" w:line="240" w:lineRule="auto"/>
        <w:ind w:left="360" w:right="-1" w:hanging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Департаменту капітального будівництва Запорізької обласної державної адміністрації</w:t>
      </w:r>
      <w:r>
        <w:rPr>
          <w:rFonts w:ascii="Times New Roman" w:hAnsi="Times New Roman"/>
          <w:sz w:val="28"/>
          <w:szCs w:val="28"/>
          <w:lang w:eastAsia="ru-RU"/>
        </w:rPr>
        <w:t xml:space="preserve"> звернутись до органу Державної реєстрації для реєстрації  договору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суперфіцію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F16ACC" w:rsidRDefault="00F16ACC" w:rsidP="00F16ACC">
      <w:pPr>
        <w:spacing w:after="0" w:line="240" w:lineRule="auto"/>
        <w:ind w:left="360" w:right="-1" w:hanging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16ACC" w:rsidRDefault="00F16ACC" w:rsidP="00F16ACC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Департаменту капітального будівництва Запорізької обласної державної адміністрації</w:t>
      </w:r>
      <w:r>
        <w:rPr>
          <w:rFonts w:ascii="Times New Roman" w:hAnsi="Times New Roman"/>
          <w:sz w:val="28"/>
          <w:szCs w:val="28"/>
          <w:lang w:eastAsia="ru-RU"/>
        </w:rPr>
        <w:t xml:space="preserve"> додержуватись встановлених обмежень (обтяжень) у використанні земельної ділянки відповідно до договору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суперфіцію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F16ACC" w:rsidRDefault="00F16ACC" w:rsidP="00F16ACC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16ACC" w:rsidRDefault="00F16ACC" w:rsidP="00F16ACC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Інформувати </w:t>
      </w:r>
      <w:proofErr w:type="spellStart"/>
      <w:r>
        <w:rPr>
          <w:rFonts w:ascii="Times New Roman" w:hAnsi="Times New Roman"/>
          <w:sz w:val="28"/>
          <w:szCs w:val="28"/>
        </w:rPr>
        <w:t>Василівське</w:t>
      </w:r>
      <w:proofErr w:type="spellEnd"/>
      <w:r>
        <w:rPr>
          <w:rFonts w:ascii="Times New Roman" w:hAnsi="Times New Roman"/>
          <w:sz w:val="28"/>
          <w:szCs w:val="28"/>
        </w:rPr>
        <w:t xml:space="preserve"> відділення </w:t>
      </w:r>
      <w:proofErr w:type="spellStart"/>
      <w:r>
        <w:rPr>
          <w:rFonts w:ascii="Times New Roman" w:hAnsi="Times New Roman"/>
          <w:sz w:val="28"/>
          <w:szCs w:val="28"/>
        </w:rPr>
        <w:t>Токмацької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ОДПІ ГУДФС у Запорізькій області і на протязі 5 днів завірену копію рішення передати у відділ </w:t>
      </w:r>
      <w:proofErr w:type="spellStart"/>
      <w:r>
        <w:rPr>
          <w:rFonts w:ascii="Times New Roman" w:hAnsi="Times New Roman"/>
          <w:sz w:val="28"/>
          <w:szCs w:val="28"/>
        </w:rPr>
        <w:t>Держгеокадастру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Василівському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районі Запорізької області.</w:t>
      </w:r>
    </w:p>
    <w:p w:rsidR="00F16ACC" w:rsidRDefault="00F16ACC" w:rsidP="00F16ACC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16ACC" w:rsidRDefault="00F16ACC" w:rsidP="00F16ACC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6. Контроль за виконанням даного рішення покласти на постійну комісію з питань земельних відносин, будівництва, архітектури та просторового планування та житлово-комунального господарства.</w:t>
      </w:r>
    </w:p>
    <w:p w:rsidR="00F16ACC" w:rsidRDefault="00F16ACC" w:rsidP="00F16ACC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16ACC" w:rsidRDefault="00F16ACC" w:rsidP="00F16ACC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16ACC" w:rsidRDefault="00F16ACC" w:rsidP="00F16ACC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16ACC" w:rsidRDefault="00F16ACC" w:rsidP="00F16AC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16ACC" w:rsidRDefault="00F16ACC" w:rsidP="00F16AC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Сільський голова                                             В.М.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uk-UA"/>
        </w:rPr>
        <w:t>Копєйченко</w:t>
      </w:r>
      <w:proofErr w:type="spellEnd"/>
    </w:p>
    <w:p w:rsidR="00F16ACC" w:rsidRDefault="00F16ACC" w:rsidP="00F16ACC"/>
    <w:p w:rsidR="00F16ACC" w:rsidRDefault="00F16ACC"/>
    <w:p w:rsidR="00F16ACC" w:rsidRDefault="00F16ACC" w:rsidP="00F16ACC"/>
    <w:p w:rsidR="005A5C76" w:rsidRPr="00F16ACC" w:rsidRDefault="00F16ACC" w:rsidP="00F16ACC">
      <w:p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Подав:Борисенко</w:t>
      </w:r>
      <w:proofErr w:type="spellEnd"/>
      <w:r>
        <w:rPr>
          <w:rFonts w:ascii="Times New Roman" w:hAnsi="Times New Roman"/>
        </w:rPr>
        <w:t xml:space="preserve"> С.</w:t>
      </w:r>
      <w:r w:rsidR="00680E22">
        <w:rPr>
          <w:rFonts w:ascii="Times New Roman" w:hAnsi="Times New Roman"/>
        </w:rPr>
        <w:t>(06132)</w:t>
      </w:r>
      <w:bookmarkStart w:id="4" w:name="_GoBack"/>
      <w:bookmarkEnd w:id="4"/>
      <w:r w:rsidR="00680E22">
        <w:rPr>
          <w:rFonts w:ascii="Times New Roman" w:hAnsi="Times New Roman"/>
        </w:rPr>
        <w:t>25331</w:t>
      </w:r>
    </w:p>
    <w:sectPr w:rsidR="005A5C76" w:rsidRPr="00F16A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ACC"/>
    <w:rsid w:val="005A5C76"/>
    <w:rsid w:val="005C1328"/>
    <w:rsid w:val="00680E22"/>
    <w:rsid w:val="00F1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ACC"/>
    <w:pPr>
      <w:spacing w:after="160" w:line="256" w:lineRule="auto"/>
    </w:pPr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C1328"/>
    <w:pPr>
      <w:pBdr>
        <w:bottom w:val="single" w:sz="8" w:space="4" w:color="4F81BD" w:themeColor="accent1"/>
      </w:pBdr>
      <w:overflowPunct w:val="0"/>
      <w:autoSpaceDE w:val="0"/>
      <w:autoSpaceDN w:val="0"/>
      <w:adjustRightInd w:val="0"/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5C13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ACC"/>
    <w:pPr>
      <w:spacing w:after="160" w:line="256" w:lineRule="auto"/>
    </w:pPr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C1328"/>
    <w:pPr>
      <w:pBdr>
        <w:bottom w:val="single" w:sz="8" w:space="4" w:color="4F81BD" w:themeColor="accent1"/>
      </w:pBdr>
      <w:overflowPunct w:val="0"/>
      <w:autoSpaceDE w:val="0"/>
      <w:autoSpaceDN w:val="0"/>
      <w:adjustRightInd w:val="0"/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5C13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376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4</cp:revision>
  <cp:lastPrinted>2018-09-26T11:32:00Z</cp:lastPrinted>
  <dcterms:created xsi:type="dcterms:W3CDTF">2018-09-25T11:03:00Z</dcterms:created>
  <dcterms:modified xsi:type="dcterms:W3CDTF">2018-09-26T11:32:00Z</dcterms:modified>
</cp:coreProperties>
</file>