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DFBF" w14:textId="3B5DF104" w:rsidR="00885673" w:rsidRPr="00646605" w:rsidRDefault="00FC79FF" w:rsidP="0088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856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</w:t>
      </w:r>
      <w:r w:rsidR="00885673" w:rsidRPr="00FF11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85673" w:rsidRPr="00FF1169">
        <w:rPr>
          <w:rFonts w:ascii="Times New Roman" w:hAnsi="Times New Roman" w:cs="Times New Roman"/>
          <w:noProof/>
          <w:spacing w:val="8"/>
          <w:lang w:eastAsia="uk-UA"/>
        </w:rPr>
        <w:drawing>
          <wp:inline distT="0" distB="0" distL="0" distR="0" wp14:anchorId="4CBF0BE4" wp14:editId="5837F907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674E2" w14:textId="77777777" w:rsidR="00885673" w:rsidRDefault="00885673" w:rsidP="00885673">
      <w:pPr>
        <w:keepNext/>
        <w:spacing w:line="257" w:lineRule="auto"/>
        <w:ind w:firstLine="708"/>
        <w:contextualSpacing/>
        <w:outlineLvl w:val="1"/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</w:pPr>
    </w:p>
    <w:p w14:paraId="089EDB6B" w14:textId="43B94F9D" w:rsidR="00885673" w:rsidRPr="00FF1169" w:rsidRDefault="00156661" w:rsidP="00885673">
      <w:pPr>
        <w:keepNext/>
        <w:spacing w:line="257" w:lineRule="auto"/>
        <w:ind w:firstLine="708"/>
        <w:contextualSpacing/>
        <w:outlineLvl w:val="1"/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</w:pPr>
      <w:r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РОЗДОЛЬ</w:t>
      </w:r>
      <w:r w:rsidR="00885673" w:rsidRPr="00FF1169"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СЬКА С</w:t>
      </w:r>
      <w:r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ІЛЬСЬК</w:t>
      </w:r>
      <w:r w:rsidR="00885673" w:rsidRPr="00FF1169"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А ВІЙСЬКОВА АДМІНІСТРАЦІЯ</w:t>
      </w:r>
    </w:p>
    <w:p w14:paraId="51545F21" w14:textId="77777777" w:rsidR="00885673" w:rsidRPr="00FF1169" w:rsidRDefault="00885673" w:rsidP="00885673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F1169">
        <w:rPr>
          <w:rFonts w:ascii="Times New Roman" w:hAnsi="Times New Roman" w:cs="Times New Roman"/>
          <w:b/>
          <w:sz w:val="28"/>
          <w:szCs w:val="28"/>
          <w:lang w:eastAsia="uk-UA"/>
        </w:rPr>
        <w:t>ВАСИЛІВСЬКОГО РАЙОНУ ЗАПОРІЗЬКОЇ ОБЛАСТІ</w:t>
      </w:r>
    </w:p>
    <w:p w14:paraId="2CD244DD" w14:textId="77777777" w:rsidR="00885673" w:rsidRPr="00FF1169" w:rsidRDefault="00885673" w:rsidP="00885673">
      <w:pPr>
        <w:spacing w:line="257" w:lineRule="auto"/>
        <w:contextualSpacing/>
        <w:rPr>
          <w:rFonts w:ascii="Times New Roman" w:hAnsi="Times New Roman" w:cs="Times New Roman"/>
          <w:lang w:eastAsia="uk-UA"/>
        </w:rPr>
      </w:pPr>
    </w:p>
    <w:p w14:paraId="19A89DE4" w14:textId="77777777" w:rsidR="00885673" w:rsidRPr="00FF1169" w:rsidRDefault="00885673" w:rsidP="00885673">
      <w:pPr>
        <w:spacing w:line="257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1169">
        <w:rPr>
          <w:rFonts w:ascii="Times New Roman" w:hAnsi="Times New Roman" w:cs="Times New Roman"/>
          <w:b/>
          <w:bCs/>
          <w:sz w:val="32"/>
          <w:szCs w:val="32"/>
        </w:rPr>
        <w:t xml:space="preserve">Р О З П О Р Я Д Ж Е Н </w:t>
      </w:r>
      <w:proofErr w:type="spellStart"/>
      <w:r w:rsidRPr="00FF1169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FF1169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14:paraId="74BDF1DE" w14:textId="32FD371D" w:rsidR="00885673" w:rsidRPr="00FF1169" w:rsidRDefault="001F0899" w:rsidP="00885673">
      <w:pPr>
        <w:spacing w:line="257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начальника</w:t>
      </w:r>
      <w:r w:rsidR="00885673" w:rsidRPr="00FF1169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156661">
        <w:rPr>
          <w:rFonts w:ascii="Times New Roman" w:hAnsi="Times New Roman" w:cs="Times New Roman"/>
          <w:bCs/>
          <w:sz w:val="28"/>
          <w:szCs w:val="28"/>
        </w:rPr>
        <w:t>ільськ</w:t>
      </w:r>
      <w:r w:rsidR="00885673" w:rsidRPr="00FF1169">
        <w:rPr>
          <w:rFonts w:ascii="Times New Roman" w:hAnsi="Times New Roman" w:cs="Times New Roman"/>
          <w:bCs/>
          <w:sz w:val="28"/>
          <w:szCs w:val="28"/>
        </w:rPr>
        <w:t>ої військової адміністрації</w:t>
      </w:r>
    </w:p>
    <w:p w14:paraId="35F4BAC6" w14:textId="77777777" w:rsidR="00885673" w:rsidRPr="00FF1169" w:rsidRDefault="00885673" w:rsidP="00885673">
      <w:pPr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08AE11C7" w14:textId="2F5F6C5B" w:rsidR="00885673" w:rsidRDefault="00921A89" w:rsidP="0088567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DD3E16">
        <w:rPr>
          <w:rFonts w:ascii="Times New Roman" w:hAnsi="Times New Roman" w:cs="Times New Roman"/>
          <w:sz w:val="28"/>
          <w:szCs w:val="28"/>
        </w:rPr>
        <w:t>13 березня 2026</w:t>
      </w:r>
      <w:r w:rsidR="00B025D5">
        <w:rPr>
          <w:rFonts w:ascii="Times New Roman" w:hAnsi="Times New Roman" w:cs="Times New Roman"/>
          <w:sz w:val="28"/>
          <w:szCs w:val="28"/>
        </w:rPr>
        <w:t xml:space="preserve"> року     </w:t>
      </w:r>
      <w:r w:rsidR="00DD3E16">
        <w:rPr>
          <w:rFonts w:ascii="Times New Roman" w:hAnsi="Times New Roman" w:cs="Times New Roman"/>
          <w:sz w:val="28"/>
          <w:szCs w:val="28"/>
        </w:rPr>
        <w:t xml:space="preserve">    </w:t>
      </w:r>
      <w:r w:rsidR="00B025D5">
        <w:rPr>
          <w:rFonts w:ascii="Times New Roman" w:hAnsi="Times New Roman" w:cs="Times New Roman"/>
          <w:sz w:val="28"/>
          <w:szCs w:val="28"/>
        </w:rPr>
        <w:t xml:space="preserve">    </w:t>
      </w:r>
      <w:r w:rsidR="0064662F">
        <w:rPr>
          <w:rFonts w:ascii="Times New Roman" w:hAnsi="Times New Roman" w:cs="Times New Roman"/>
          <w:sz w:val="28"/>
          <w:szCs w:val="28"/>
        </w:rPr>
        <w:t xml:space="preserve">   </w:t>
      </w:r>
      <w:r w:rsidR="00B025D5">
        <w:rPr>
          <w:rFonts w:ascii="Times New Roman" w:hAnsi="Times New Roman" w:cs="Times New Roman"/>
          <w:sz w:val="28"/>
          <w:szCs w:val="28"/>
        </w:rPr>
        <w:t xml:space="preserve">  </w:t>
      </w:r>
      <w:r w:rsidR="00885673" w:rsidRPr="00FF1169">
        <w:rPr>
          <w:rFonts w:ascii="Times New Roman" w:hAnsi="Times New Roman" w:cs="Times New Roman"/>
          <w:sz w:val="28"/>
          <w:szCs w:val="28"/>
        </w:rPr>
        <w:t xml:space="preserve"> м. Запоріжжя           </w:t>
      </w:r>
      <w:r w:rsidR="00885673">
        <w:rPr>
          <w:rFonts w:ascii="Times New Roman" w:hAnsi="Times New Roman" w:cs="Times New Roman"/>
          <w:sz w:val="28"/>
          <w:szCs w:val="28"/>
        </w:rPr>
        <w:t xml:space="preserve"> </w:t>
      </w:r>
      <w:r w:rsidR="00DD3E16">
        <w:rPr>
          <w:rFonts w:ascii="Times New Roman" w:hAnsi="Times New Roman" w:cs="Times New Roman"/>
          <w:sz w:val="28"/>
          <w:szCs w:val="28"/>
        </w:rPr>
        <w:t xml:space="preserve">   </w:t>
      </w:r>
      <w:r w:rsidR="0088567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004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3E16">
        <w:rPr>
          <w:rFonts w:ascii="Times New Roman" w:hAnsi="Times New Roman" w:cs="Times New Roman"/>
          <w:sz w:val="28"/>
          <w:szCs w:val="28"/>
        </w:rPr>
        <w:t xml:space="preserve">  </w:t>
      </w:r>
      <w:r w:rsidR="0064662F">
        <w:rPr>
          <w:rFonts w:ascii="Times New Roman" w:hAnsi="Times New Roman" w:cs="Times New Roman"/>
          <w:sz w:val="28"/>
          <w:szCs w:val="28"/>
        </w:rPr>
        <w:t xml:space="preserve"> </w:t>
      </w:r>
      <w:r w:rsidR="00B025D5">
        <w:rPr>
          <w:rFonts w:ascii="Times New Roman" w:hAnsi="Times New Roman" w:cs="Times New Roman"/>
          <w:sz w:val="28"/>
          <w:szCs w:val="28"/>
        </w:rPr>
        <w:t xml:space="preserve"> </w:t>
      </w:r>
      <w:r w:rsidR="00885673">
        <w:rPr>
          <w:rFonts w:ascii="Times New Roman" w:hAnsi="Times New Roman" w:cs="Times New Roman"/>
          <w:sz w:val="28"/>
          <w:szCs w:val="28"/>
        </w:rPr>
        <w:t>№</w:t>
      </w:r>
      <w:r w:rsidR="00B025D5">
        <w:rPr>
          <w:rFonts w:ascii="Times New Roman" w:hAnsi="Times New Roman" w:cs="Times New Roman"/>
          <w:sz w:val="28"/>
          <w:szCs w:val="28"/>
        </w:rPr>
        <w:t xml:space="preserve"> </w:t>
      </w:r>
      <w:r w:rsidR="00DD3E16">
        <w:rPr>
          <w:rFonts w:ascii="Times New Roman" w:hAnsi="Times New Roman" w:cs="Times New Roman"/>
          <w:sz w:val="28"/>
          <w:szCs w:val="28"/>
        </w:rPr>
        <w:t>27</w:t>
      </w:r>
    </w:p>
    <w:p w14:paraId="18ECBC96" w14:textId="77777777" w:rsidR="00544CB3" w:rsidRPr="0083275E" w:rsidRDefault="00544CB3" w:rsidP="0088567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14:paraId="6581FFB6" w14:textId="34E65AE8" w:rsidR="00B54E1F" w:rsidRPr="00BA5DD5" w:rsidRDefault="00B54E1F" w:rsidP="00B54E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r w:rsidR="004B23D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внесення </w:t>
      </w:r>
      <w:r w:rsidR="0094297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змін і </w:t>
      </w:r>
      <w:r w:rsidR="004B23D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доповнень до</w:t>
      </w:r>
      <w:r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D3E16">
        <w:rPr>
          <w:rFonts w:ascii="Times New Roman" w:hAnsi="Times New Roman" w:cs="Times New Roman"/>
          <w:b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Комплексної програми </w:t>
      </w:r>
      <w:r w:rsidR="00DD3E16" w:rsidRPr="0009499B">
        <w:rPr>
          <w:rFonts w:ascii="Times New Roman" w:hAnsi="Times New Roman" w:cs="Times New Roman"/>
          <w:b/>
          <w:sz w:val="28"/>
          <w:szCs w:val="28"/>
        </w:rPr>
        <w:t xml:space="preserve">соціальної підтримки ветеранів війни, </w:t>
      </w:r>
      <w:r w:rsidR="00DD3E16"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військовослужбовців</w:t>
      </w:r>
      <w:r w:rsidR="00DD3E1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="00DD3E16"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учасників бойових дій</w:t>
      </w:r>
      <w:r w:rsidR="00DD3E1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DD3E16"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DD3E1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D3E16"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які стали на захист країни з 24.02.2022</w:t>
      </w:r>
      <w:r w:rsidR="00DD3E1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DD3E16"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D3E16" w:rsidRPr="00BA5DD5">
        <w:rPr>
          <w:rFonts w:ascii="Times New Roman" w:hAnsi="Times New Roman" w:cs="Times New Roman"/>
          <w:b/>
          <w:sz w:val="28"/>
        </w:rPr>
        <w:t>зареєстрованих</w:t>
      </w:r>
      <w:r w:rsidR="00DD3E16" w:rsidRPr="00BA5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3E16" w:rsidRPr="00BA5DD5">
        <w:rPr>
          <w:rFonts w:ascii="Times New Roman" w:hAnsi="Times New Roman" w:cs="Times New Roman"/>
          <w:b/>
          <w:sz w:val="28"/>
        </w:rPr>
        <w:t>на території</w:t>
      </w:r>
      <w:r w:rsidR="00DD3E16" w:rsidRPr="00BA5DD5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="00DD3E16">
        <w:rPr>
          <w:rFonts w:ascii="Times New Roman" w:hAnsi="Times New Roman" w:cs="Times New Roman"/>
          <w:b/>
          <w:spacing w:val="-9"/>
          <w:sz w:val="28"/>
        </w:rPr>
        <w:t>Роздоль</w:t>
      </w:r>
      <w:r w:rsidR="00DD3E16" w:rsidRPr="00BA5DD5">
        <w:rPr>
          <w:rFonts w:ascii="Times New Roman" w:hAnsi="Times New Roman" w:cs="Times New Roman"/>
          <w:b/>
          <w:spacing w:val="-9"/>
          <w:sz w:val="28"/>
        </w:rPr>
        <w:t>ської</w:t>
      </w:r>
      <w:r w:rsidR="00DD3E16" w:rsidRPr="00BA5DD5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="00DD3E16" w:rsidRPr="00BA5DD5">
        <w:rPr>
          <w:rFonts w:ascii="Times New Roman" w:hAnsi="Times New Roman" w:cs="Times New Roman"/>
          <w:b/>
          <w:sz w:val="28"/>
        </w:rPr>
        <w:t>с</w:t>
      </w:r>
      <w:r w:rsidR="00DD3E16">
        <w:rPr>
          <w:rFonts w:ascii="Times New Roman" w:hAnsi="Times New Roman" w:cs="Times New Roman"/>
          <w:b/>
          <w:sz w:val="28"/>
        </w:rPr>
        <w:t>ільськ</w:t>
      </w:r>
      <w:r w:rsidR="00DD3E16" w:rsidRPr="00BA5DD5">
        <w:rPr>
          <w:rFonts w:ascii="Times New Roman" w:hAnsi="Times New Roman" w:cs="Times New Roman"/>
          <w:b/>
          <w:sz w:val="28"/>
        </w:rPr>
        <w:t>ої</w:t>
      </w:r>
      <w:r w:rsidR="00DD3E16" w:rsidRPr="00BA5DD5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DD3E16" w:rsidRPr="00BA5DD5">
        <w:rPr>
          <w:rFonts w:ascii="Times New Roman" w:hAnsi="Times New Roman" w:cs="Times New Roman"/>
          <w:b/>
          <w:sz w:val="28"/>
        </w:rPr>
        <w:t>територіальної</w:t>
      </w:r>
      <w:r w:rsidR="00DD3E16" w:rsidRPr="00BA5DD5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="00DD3E16" w:rsidRPr="00BA5DD5">
        <w:rPr>
          <w:rFonts w:ascii="Times New Roman" w:hAnsi="Times New Roman" w:cs="Times New Roman"/>
          <w:b/>
          <w:sz w:val="28"/>
        </w:rPr>
        <w:t>громади Василівського району Запорізької області</w:t>
      </w:r>
      <w:r w:rsidR="00DD3E16">
        <w:rPr>
          <w:rFonts w:ascii="Times New Roman" w:hAnsi="Times New Roman" w:cs="Times New Roman"/>
          <w:b/>
          <w:sz w:val="28"/>
        </w:rPr>
        <w:t>, членів їх сімей та</w:t>
      </w:r>
      <w:r w:rsidR="00DD3E16" w:rsidRPr="00301ED4">
        <w:rPr>
          <w:rFonts w:ascii="Times New Roman" w:hAnsi="Times New Roman" w:cs="Times New Roman"/>
          <w:b/>
          <w:bCs/>
          <w:sz w:val="28"/>
          <w:szCs w:val="28"/>
        </w:rPr>
        <w:t xml:space="preserve"> сімей загиблих (померлих) Захисників і Захисниць України</w:t>
      </w:r>
      <w:r w:rsidR="00DD3E16" w:rsidRPr="00BA5DD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DD3E16" w:rsidRPr="00BA5D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 202</w:t>
      </w:r>
      <w:r w:rsidR="00DD3E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DD3E16" w:rsidRPr="00BA5D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рік</w:t>
      </w:r>
      <w:r w:rsidR="004B23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затвердженої розпорядженням начальника сільської військової адміністрації від </w:t>
      </w:r>
      <w:r w:rsidR="00DD3E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</w:t>
      </w:r>
      <w:r w:rsidR="004B23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DD3E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</w:t>
      </w:r>
      <w:r w:rsidR="004B23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.2025 № </w:t>
      </w:r>
      <w:r w:rsidR="00DD3E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155</w:t>
      </w:r>
      <w:r w:rsidR="00942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5D146742" w14:textId="77777777" w:rsidR="00B54E1F" w:rsidRPr="00BA5DD5" w:rsidRDefault="00B54E1F" w:rsidP="00B54E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2CA310E" w14:textId="3DCD9F61" w:rsidR="00B54E1F" w:rsidRPr="00BA5DD5" w:rsidRDefault="00BF1B01" w:rsidP="00B54E1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</w:t>
      </w:r>
      <w:r w:rsidR="00B54E1F" w:rsidRPr="00BA5DD5">
        <w:rPr>
          <w:rFonts w:ascii="Times New Roman" w:hAnsi="Times New Roman" w:cs="Times New Roman"/>
          <w:sz w:val="28"/>
          <w:szCs w:val="28"/>
        </w:rPr>
        <w:t>частини сьомої статті 15 Закону України «Про правовий режим воєнного стану»,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України  «Про місцеве самоврядування в Україні», </w:t>
      </w:r>
      <w:r w:rsidR="00B54E1F" w:rsidRPr="00BA5DD5">
        <w:rPr>
          <w:rFonts w:ascii="Times New Roman" w:hAnsi="Times New Roman" w:cs="Times New Roman"/>
          <w:sz w:val="28"/>
          <w:szCs w:val="28"/>
        </w:rPr>
        <w:t xml:space="preserve"> 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>Указу Президента від 23.04.2024</w:t>
      </w:r>
      <w:r w:rsidR="001A13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утворення військових адміністрацій населених пунктів у Запорізькій області» №</w:t>
      </w:r>
      <w:r w:rsidR="001A13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>239/2024,</w:t>
      </w:r>
      <w:r w:rsidR="001A13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A135A" w:rsidRPr="00FA5E59">
        <w:rPr>
          <w:rFonts w:ascii="Times New Roman" w:hAnsi="Times New Roman" w:cs="Times New Roman"/>
          <w:sz w:val="28"/>
          <w:szCs w:val="28"/>
        </w:rPr>
        <w:t xml:space="preserve">Розпорядження Президента України «Про призначення </w:t>
      </w:r>
      <w:proofErr w:type="spellStart"/>
      <w:r w:rsidR="001A135A" w:rsidRPr="00FA5E59">
        <w:rPr>
          <w:rFonts w:ascii="Times New Roman" w:hAnsi="Times New Roman" w:cs="Times New Roman"/>
          <w:sz w:val="28"/>
          <w:szCs w:val="28"/>
        </w:rPr>
        <w:t>Т.Кучерявої</w:t>
      </w:r>
      <w:proofErr w:type="spellEnd"/>
      <w:r w:rsidR="001A135A" w:rsidRPr="00FA5E59">
        <w:rPr>
          <w:rFonts w:ascii="Times New Roman" w:hAnsi="Times New Roman" w:cs="Times New Roman"/>
          <w:sz w:val="28"/>
          <w:szCs w:val="28"/>
        </w:rPr>
        <w:t xml:space="preserve"> начальником </w:t>
      </w:r>
      <w:r w:rsidR="001A135A" w:rsidRPr="00FA5E59">
        <w:rPr>
          <w:rFonts w:ascii="Times New Roman" w:hAnsi="Times New Roman" w:cs="Times New Roman"/>
          <w:sz w:val="28"/>
          <w:szCs w:val="28"/>
          <w:shd w:val="clear" w:color="auto" w:fill="FFFFFF"/>
        </w:rPr>
        <w:t>Роздольської сільської військової адміністрації</w:t>
      </w:r>
      <w:r w:rsidR="001A135A" w:rsidRPr="00FA5E59">
        <w:rPr>
          <w:rFonts w:ascii="Times New Roman" w:hAnsi="Times New Roman" w:cs="Times New Roman"/>
          <w:sz w:val="28"/>
          <w:szCs w:val="28"/>
        </w:rPr>
        <w:t xml:space="preserve"> Василівського району Запорізької області» від 24.10.2024 № 116/2024-рп</w:t>
      </w:r>
      <w:r w:rsidR="001A135A" w:rsidRPr="00532C0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A135A" w:rsidRPr="00532C0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54E1F"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Постанови Верховної Ради України від </w:t>
      </w:r>
      <w:r w:rsidR="001A135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08.10.</w:t>
      </w:r>
      <w:r w:rsidR="00B54E1F"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2024</w:t>
      </w:r>
      <w:r w:rsidR="001A135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54E1F"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№ 4001-IX «Про здійснення начальниками військових адміністрацій населених пунктів у Василівському, Мелітопольському та Пологівському районах Запорізької області повноважень, передбачених частиною другою статті 10 Закону України "Про правовий режим воєнного стану"</w:t>
      </w:r>
      <w:r w:rsidR="001A135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B54E1F"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п.15 Положення про Єдиний державний реєстр ветеранів війни, затвердженого постановою Кабінетів Міністрів України від 14.08.2019 №</w:t>
      </w:r>
      <w:r w:rsidR="0052460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54E1F"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700 (зі змінами), з метою реалізації комплексу взаємопов’язаних завдань і заходів, </w:t>
      </w:r>
      <w:r w:rsidR="001A135A" w:rsidRPr="00FD72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що спрямовані на розв’язання найважливіших проблем у сфері соціального захисту </w:t>
      </w:r>
      <w:r w:rsidR="001A135A" w:rsidRPr="00FD727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>військовослужбовців, учасників бойових дій,</w:t>
      </w:r>
      <w:r w:rsidR="001A135A" w:rsidRPr="00FD7278">
        <w:rPr>
          <w:rFonts w:ascii="Times New Roman" w:hAnsi="Times New Roman" w:cs="Times New Roman"/>
          <w:sz w:val="28"/>
          <w:szCs w:val="28"/>
        </w:rPr>
        <w:t xml:space="preserve"> </w:t>
      </w:r>
      <w:r w:rsidR="001A135A"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сімей загиблих/померлих</w:t>
      </w:r>
      <w:r w:rsidR="0096348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1A135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63487" w:rsidRPr="009634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зниклих безвісти за особливих обставин, полонених військовослужбовців</w:t>
      </w:r>
      <w:r w:rsidR="004B23DF" w:rsidRPr="004B23D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B23D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та їх </w:t>
      </w:r>
      <w:r w:rsidR="004B23DF" w:rsidRPr="009634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сімей</w:t>
      </w:r>
      <w:r w:rsidR="00963487" w:rsidRPr="009634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963487" w:rsidRPr="009A386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A135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A135A" w:rsidRPr="00FD72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підтримання їх належного </w:t>
      </w:r>
      <w:r w:rsidR="001A135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матеріального та </w:t>
      </w:r>
      <w:r w:rsidR="001A135A" w:rsidRPr="00FD72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морально-психологічного стану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54E1F" w:rsidRPr="00BA5D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C8DD5F" w14:textId="3247E01A" w:rsidR="00B54E1F" w:rsidRPr="00BA5DD5" w:rsidRDefault="004B23DF" w:rsidP="00B54E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ЗОБОВ</w:t>
      </w:r>
      <w:r w:rsidRPr="00EC511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ЯЗУЮ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14:paraId="21E165F2" w14:textId="77777777" w:rsidR="00B54E1F" w:rsidRPr="00BA5DD5" w:rsidRDefault="00B54E1F" w:rsidP="00B54E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5F10C5FC" w14:textId="53FA8D2A" w:rsidR="00B54E1F" w:rsidRPr="00BA5DD5" w:rsidRDefault="00B54E1F" w:rsidP="00B54E1F">
      <w:pPr>
        <w:tabs>
          <w:tab w:val="left" w:pos="68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1. </w:t>
      </w:r>
      <w:proofErr w:type="spellStart"/>
      <w:r w:rsidR="00EC511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Внести</w:t>
      </w:r>
      <w:proofErr w:type="spellEnd"/>
      <w:r w:rsidR="00EC511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4297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зміни і </w:t>
      </w:r>
      <w:r w:rsidR="00EC511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доповнення до </w:t>
      </w:r>
      <w:r w:rsidR="00DB60CA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Комплексної програми </w:t>
      </w:r>
      <w:r w:rsidR="00DB60CA" w:rsidRPr="00E81CDA">
        <w:rPr>
          <w:rFonts w:ascii="Times New Roman" w:hAnsi="Times New Roman" w:cs="Times New Roman"/>
          <w:bCs/>
          <w:sz w:val="28"/>
          <w:szCs w:val="28"/>
        </w:rPr>
        <w:t xml:space="preserve">соціальної підтримки ветеранів війни, </w:t>
      </w:r>
      <w:r w:rsidR="00DB60CA" w:rsidRPr="00E81CD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військовослужбовців (учасників бойових дій), які стали на захист країни з 24.02.2022</w:t>
      </w:r>
      <w:r w:rsidR="00DB60C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DB60CA" w:rsidRPr="00E81CDA">
        <w:rPr>
          <w:rFonts w:ascii="Times New Roman" w:hAnsi="Times New Roman" w:cs="Times New Roman"/>
          <w:bCs/>
          <w:sz w:val="28"/>
        </w:rPr>
        <w:t>зареєстрованих</w:t>
      </w:r>
      <w:r w:rsidR="00DB60CA" w:rsidRPr="00E81C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60CA" w:rsidRPr="00E81CDA">
        <w:rPr>
          <w:rFonts w:ascii="Times New Roman" w:hAnsi="Times New Roman" w:cs="Times New Roman"/>
          <w:bCs/>
          <w:sz w:val="28"/>
        </w:rPr>
        <w:t>на території</w:t>
      </w:r>
      <w:r w:rsidR="00DB60CA" w:rsidRPr="00E81CDA">
        <w:rPr>
          <w:rFonts w:ascii="Times New Roman" w:hAnsi="Times New Roman" w:cs="Times New Roman"/>
          <w:bCs/>
          <w:spacing w:val="-9"/>
          <w:sz w:val="28"/>
        </w:rPr>
        <w:t xml:space="preserve"> Роздольської</w:t>
      </w:r>
      <w:r w:rsidR="00DB60CA" w:rsidRPr="00E81CDA">
        <w:rPr>
          <w:rFonts w:ascii="Times New Roman" w:hAnsi="Times New Roman" w:cs="Times New Roman"/>
          <w:bCs/>
          <w:spacing w:val="-10"/>
          <w:sz w:val="28"/>
        </w:rPr>
        <w:t xml:space="preserve"> </w:t>
      </w:r>
      <w:r w:rsidR="00DB60CA" w:rsidRPr="00E81CDA">
        <w:rPr>
          <w:rFonts w:ascii="Times New Roman" w:hAnsi="Times New Roman" w:cs="Times New Roman"/>
          <w:bCs/>
          <w:sz w:val="28"/>
        </w:rPr>
        <w:t>сільської</w:t>
      </w:r>
      <w:r w:rsidR="00DB60CA" w:rsidRPr="00E81CDA">
        <w:rPr>
          <w:rFonts w:ascii="Times New Roman" w:hAnsi="Times New Roman" w:cs="Times New Roman"/>
          <w:bCs/>
          <w:spacing w:val="-7"/>
          <w:sz w:val="28"/>
        </w:rPr>
        <w:t xml:space="preserve"> </w:t>
      </w:r>
      <w:r w:rsidR="00DB60CA" w:rsidRPr="00E81CDA">
        <w:rPr>
          <w:rFonts w:ascii="Times New Roman" w:hAnsi="Times New Roman" w:cs="Times New Roman"/>
          <w:bCs/>
          <w:sz w:val="28"/>
        </w:rPr>
        <w:t>територіальної</w:t>
      </w:r>
      <w:r w:rsidR="00DB60CA" w:rsidRPr="00E81CDA">
        <w:rPr>
          <w:rFonts w:ascii="Times New Roman" w:hAnsi="Times New Roman" w:cs="Times New Roman"/>
          <w:bCs/>
          <w:spacing w:val="-10"/>
          <w:sz w:val="28"/>
        </w:rPr>
        <w:t xml:space="preserve"> </w:t>
      </w:r>
      <w:r w:rsidR="00DB60CA" w:rsidRPr="00E81CDA">
        <w:rPr>
          <w:rFonts w:ascii="Times New Roman" w:hAnsi="Times New Roman" w:cs="Times New Roman"/>
          <w:bCs/>
          <w:sz w:val="28"/>
        </w:rPr>
        <w:t>громади Василівського району Запорізької області</w:t>
      </w:r>
      <w:r w:rsidR="00DB60CA">
        <w:rPr>
          <w:rFonts w:ascii="Times New Roman" w:hAnsi="Times New Roman" w:cs="Times New Roman"/>
          <w:b/>
          <w:sz w:val="28"/>
        </w:rPr>
        <w:t xml:space="preserve">, </w:t>
      </w:r>
      <w:r w:rsidR="00DB60CA" w:rsidRPr="00301ED4">
        <w:rPr>
          <w:rFonts w:ascii="Times New Roman" w:hAnsi="Times New Roman" w:cs="Times New Roman"/>
          <w:bCs/>
          <w:sz w:val="28"/>
        </w:rPr>
        <w:lastRenderedPageBreak/>
        <w:t>членів їх сімей та</w:t>
      </w:r>
      <w:r w:rsidR="00DB60CA" w:rsidRPr="00301ED4">
        <w:rPr>
          <w:rFonts w:ascii="Times New Roman" w:hAnsi="Times New Roman" w:cs="Times New Roman"/>
          <w:bCs/>
          <w:sz w:val="28"/>
          <w:szCs w:val="28"/>
        </w:rPr>
        <w:t xml:space="preserve"> сімей загиблих (померлих) Захисників і Захисниць України</w:t>
      </w:r>
      <w:r w:rsidR="00DB60CA" w:rsidRPr="00E81C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B60C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</w:t>
      </w:r>
      <w:r w:rsidR="00DB60CA" w:rsidRPr="00E81C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2026 рік</w:t>
      </w:r>
      <w:r w:rsidR="00EC5110">
        <w:rPr>
          <w:rFonts w:ascii="Times New Roman" w:hAnsi="Times New Roman" w:cs="Times New Roman"/>
          <w:sz w:val="28"/>
        </w:rPr>
        <w:t xml:space="preserve">, затвердженої розпорядженням начальника сільської військової адміністрації від </w:t>
      </w:r>
      <w:r w:rsidR="00DB60CA">
        <w:rPr>
          <w:rFonts w:ascii="Times New Roman" w:hAnsi="Times New Roman" w:cs="Times New Roman"/>
          <w:sz w:val="28"/>
        </w:rPr>
        <w:t>11.12</w:t>
      </w:r>
      <w:r w:rsidR="00EC5110">
        <w:rPr>
          <w:rFonts w:ascii="Times New Roman" w:hAnsi="Times New Roman" w:cs="Times New Roman"/>
          <w:sz w:val="28"/>
        </w:rPr>
        <w:t xml:space="preserve">.2025 № </w:t>
      </w:r>
      <w:r w:rsidR="00DB60CA">
        <w:rPr>
          <w:rFonts w:ascii="Times New Roman" w:hAnsi="Times New Roman" w:cs="Times New Roman"/>
          <w:sz w:val="28"/>
        </w:rPr>
        <w:t>155</w:t>
      </w:r>
      <w:r w:rsidR="00EC5110">
        <w:rPr>
          <w:rFonts w:ascii="Times New Roman" w:hAnsi="Times New Roman" w:cs="Times New Roman"/>
          <w:sz w:val="28"/>
        </w:rPr>
        <w:t>, виклавши її в новій редакції</w:t>
      </w:r>
      <w:r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A5DD5">
        <w:rPr>
          <w:rFonts w:ascii="Times New Roman" w:hAnsi="Times New Roman" w:cs="Times New Roman"/>
          <w:sz w:val="28"/>
          <w:szCs w:val="28"/>
        </w:rPr>
        <w:t>(Додаток 1).</w:t>
      </w:r>
    </w:p>
    <w:p w14:paraId="218842EB" w14:textId="370172F8" w:rsidR="00B54E1F" w:rsidRDefault="00B54E1F" w:rsidP="00B54E1F">
      <w:pPr>
        <w:pStyle w:val="a8"/>
        <w:shd w:val="clear" w:color="auto" w:fill="FFFFFF"/>
        <w:tabs>
          <w:tab w:val="left" w:pos="12900"/>
        </w:tabs>
        <w:spacing w:before="0" w:beforeAutospacing="0" w:after="0" w:afterAutospacing="0"/>
        <w:contextualSpacing/>
        <w:jc w:val="both"/>
        <w:rPr>
          <w:sz w:val="28"/>
        </w:rPr>
      </w:pPr>
      <w:r w:rsidRPr="00BA5DD5">
        <w:rPr>
          <w:sz w:val="28"/>
          <w:szCs w:val="28"/>
        </w:rPr>
        <w:t xml:space="preserve">        2. </w:t>
      </w:r>
      <w:proofErr w:type="spellStart"/>
      <w:r w:rsidR="00EC5110">
        <w:rPr>
          <w:sz w:val="28"/>
          <w:szCs w:val="28"/>
          <w:bdr w:val="none" w:sz="0" w:space="0" w:color="auto" w:frame="1"/>
          <w:shd w:val="clear" w:color="auto" w:fill="FFFFFF"/>
        </w:rPr>
        <w:t>Внести</w:t>
      </w:r>
      <w:proofErr w:type="spellEnd"/>
      <w:r w:rsidR="00EC5110">
        <w:rPr>
          <w:sz w:val="28"/>
          <w:szCs w:val="28"/>
          <w:bdr w:val="none" w:sz="0" w:space="0" w:color="auto" w:frame="1"/>
          <w:shd w:val="clear" w:color="auto" w:fill="FFFFFF"/>
        </w:rPr>
        <w:t xml:space="preserve"> зміни і доповнення до </w:t>
      </w:r>
      <w:r w:rsidRPr="00BA5DD5">
        <w:rPr>
          <w:sz w:val="28"/>
          <w:szCs w:val="28"/>
        </w:rPr>
        <w:t>Порядк</w:t>
      </w:r>
      <w:r w:rsidR="00EC5110">
        <w:rPr>
          <w:sz w:val="28"/>
          <w:szCs w:val="28"/>
        </w:rPr>
        <w:t>у</w:t>
      </w:r>
      <w:r w:rsidRPr="00BA5DD5">
        <w:rPr>
          <w:sz w:val="28"/>
          <w:szCs w:val="28"/>
        </w:rPr>
        <w:t xml:space="preserve"> </w:t>
      </w:r>
      <w:r w:rsidR="009E73B0" w:rsidRPr="0035008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надання </w:t>
      </w:r>
      <w:r w:rsidR="009E73B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одноразової адресної </w:t>
      </w:r>
      <w:r w:rsidR="009E73B0" w:rsidRPr="0035008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грошової допомоги ветеранам війни</w:t>
      </w:r>
      <w:r w:rsidR="009E73B0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9E73B0" w:rsidRPr="00E81CDA">
        <w:rPr>
          <w:bCs/>
          <w:sz w:val="28"/>
          <w:szCs w:val="28"/>
          <w:bdr w:val="none" w:sz="0" w:space="0" w:color="auto" w:frame="1"/>
          <w:shd w:val="clear" w:color="auto" w:fill="FFFFFF"/>
        </w:rPr>
        <w:t>військовослужбовц</w:t>
      </w:r>
      <w:r w:rsidR="009E73B0">
        <w:rPr>
          <w:bCs/>
          <w:sz w:val="28"/>
          <w:szCs w:val="28"/>
          <w:bdr w:val="none" w:sz="0" w:space="0" w:color="auto" w:frame="1"/>
          <w:shd w:val="clear" w:color="auto" w:fill="FFFFFF"/>
        </w:rPr>
        <w:t>ям</w:t>
      </w:r>
      <w:r w:rsidR="009E73B0" w:rsidRPr="00E81CDA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(учасник</w:t>
      </w:r>
      <w:r w:rsidR="009E73B0">
        <w:rPr>
          <w:bCs/>
          <w:sz w:val="28"/>
          <w:szCs w:val="28"/>
          <w:bdr w:val="none" w:sz="0" w:space="0" w:color="auto" w:frame="1"/>
          <w:shd w:val="clear" w:color="auto" w:fill="FFFFFF"/>
        </w:rPr>
        <w:t>ам</w:t>
      </w:r>
      <w:r w:rsidR="009E73B0" w:rsidRPr="00E81CDA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бойових дій), які стали на захист країни з 24.02.2022</w:t>
      </w:r>
      <w:r w:rsidR="009E73B0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9E73B0" w:rsidRPr="00E81CDA">
        <w:rPr>
          <w:bCs/>
          <w:sz w:val="28"/>
        </w:rPr>
        <w:t>зареєстрованих</w:t>
      </w:r>
      <w:r w:rsidR="009E73B0" w:rsidRPr="00E81CDA">
        <w:rPr>
          <w:bCs/>
          <w:sz w:val="28"/>
          <w:szCs w:val="28"/>
        </w:rPr>
        <w:t xml:space="preserve"> </w:t>
      </w:r>
      <w:r w:rsidR="009E73B0" w:rsidRPr="00E81CDA">
        <w:rPr>
          <w:bCs/>
          <w:sz w:val="28"/>
        </w:rPr>
        <w:t>на території</w:t>
      </w:r>
      <w:r w:rsidR="009E73B0" w:rsidRPr="00E81CDA">
        <w:rPr>
          <w:bCs/>
          <w:spacing w:val="-9"/>
          <w:sz w:val="28"/>
        </w:rPr>
        <w:t xml:space="preserve"> Роздольської</w:t>
      </w:r>
      <w:r w:rsidR="009E73B0" w:rsidRPr="00E81CDA">
        <w:rPr>
          <w:bCs/>
          <w:spacing w:val="-10"/>
          <w:sz w:val="28"/>
        </w:rPr>
        <w:t xml:space="preserve"> </w:t>
      </w:r>
      <w:r w:rsidR="009E73B0" w:rsidRPr="00E81CDA">
        <w:rPr>
          <w:bCs/>
          <w:sz w:val="28"/>
        </w:rPr>
        <w:t>сільської</w:t>
      </w:r>
      <w:r w:rsidR="009E73B0" w:rsidRPr="00E81CDA">
        <w:rPr>
          <w:bCs/>
          <w:spacing w:val="-7"/>
          <w:sz w:val="28"/>
        </w:rPr>
        <w:t xml:space="preserve"> </w:t>
      </w:r>
      <w:r w:rsidR="009E73B0" w:rsidRPr="00E81CDA">
        <w:rPr>
          <w:bCs/>
          <w:sz w:val="28"/>
        </w:rPr>
        <w:t>територіальної</w:t>
      </w:r>
      <w:r w:rsidR="009E73B0" w:rsidRPr="00E81CDA">
        <w:rPr>
          <w:bCs/>
          <w:spacing w:val="-10"/>
          <w:sz w:val="28"/>
        </w:rPr>
        <w:t xml:space="preserve"> </w:t>
      </w:r>
      <w:r w:rsidR="009E73B0" w:rsidRPr="00E81CDA">
        <w:rPr>
          <w:bCs/>
          <w:sz w:val="28"/>
        </w:rPr>
        <w:t>громади Василівського району Запорізької області</w:t>
      </w:r>
      <w:r w:rsidR="00EC5110">
        <w:rPr>
          <w:sz w:val="28"/>
        </w:rPr>
        <w:t xml:space="preserve">, затвердженого розпорядженням начальника сільської військової адміністрації від </w:t>
      </w:r>
      <w:r w:rsidR="009E73B0">
        <w:rPr>
          <w:sz w:val="28"/>
        </w:rPr>
        <w:t>11.12.2025 № 155</w:t>
      </w:r>
      <w:r w:rsidR="00EC5110">
        <w:rPr>
          <w:sz w:val="28"/>
        </w:rPr>
        <w:t>, виклавши його в новій редакції</w:t>
      </w:r>
      <w:r w:rsidRPr="00BA5DD5">
        <w:rPr>
          <w:sz w:val="28"/>
        </w:rPr>
        <w:t xml:space="preserve"> (Додаток 2).</w:t>
      </w:r>
    </w:p>
    <w:p w14:paraId="08E818E8" w14:textId="77777777" w:rsidR="001A34EC" w:rsidRDefault="001A34EC" w:rsidP="00B54E1F">
      <w:pPr>
        <w:pStyle w:val="a8"/>
        <w:shd w:val="clear" w:color="auto" w:fill="FFFFFF"/>
        <w:tabs>
          <w:tab w:val="left" w:pos="12900"/>
        </w:tabs>
        <w:spacing w:before="0" w:beforeAutospacing="0" w:after="0" w:afterAutospacing="0"/>
        <w:contextualSpacing/>
        <w:jc w:val="both"/>
        <w:rPr>
          <w:sz w:val="28"/>
        </w:rPr>
      </w:pPr>
    </w:p>
    <w:p w14:paraId="45CBA53F" w14:textId="522D7F11" w:rsidR="001A34EC" w:rsidRPr="009E73B0" w:rsidRDefault="001A34EC" w:rsidP="009E7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       </w:t>
      </w:r>
      <w:r w:rsidRPr="009E73B0">
        <w:rPr>
          <w:rFonts w:ascii="Times New Roman" w:hAnsi="Times New Roman" w:cs="Times New Roman"/>
          <w:sz w:val="28"/>
        </w:rPr>
        <w:t xml:space="preserve">3. Пункти 1, 2 розпорядження начальника Роздольської сільської військової адміністрації Василівського району Запорізької області від </w:t>
      </w:r>
      <w:r w:rsidR="009E73B0" w:rsidRPr="009E73B0">
        <w:rPr>
          <w:rFonts w:ascii="Times New Roman" w:hAnsi="Times New Roman" w:cs="Times New Roman"/>
          <w:sz w:val="28"/>
        </w:rPr>
        <w:t xml:space="preserve">11.12.2025 № 155 </w:t>
      </w:r>
      <w:r w:rsidRPr="009E73B0">
        <w:rPr>
          <w:rFonts w:ascii="Times New Roman" w:hAnsi="Times New Roman" w:cs="Times New Roman"/>
          <w:sz w:val="28"/>
        </w:rPr>
        <w:t>«</w:t>
      </w:r>
      <w:r w:rsidR="009E73B0" w:rsidRPr="009E73B0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Комплексної програми </w:t>
      </w:r>
      <w:r w:rsidR="009E73B0" w:rsidRPr="009E73B0">
        <w:rPr>
          <w:rFonts w:ascii="Times New Roman" w:hAnsi="Times New Roman" w:cs="Times New Roman"/>
          <w:sz w:val="28"/>
          <w:szCs w:val="28"/>
        </w:rPr>
        <w:t xml:space="preserve">соціальної підтримки ветеранів війни, </w:t>
      </w:r>
      <w:r w:rsidR="009E73B0" w:rsidRPr="009E73B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військовослужбовців (учасників бойових дій), які стали на захист країни з 24.02.2022, </w:t>
      </w:r>
      <w:r w:rsidR="009E73B0" w:rsidRPr="009E73B0">
        <w:rPr>
          <w:rFonts w:ascii="Times New Roman" w:hAnsi="Times New Roman" w:cs="Times New Roman"/>
          <w:sz w:val="28"/>
        </w:rPr>
        <w:t>зареєстрованих</w:t>
      </w:r>
      <w:r w:rsidR="009E73B0" w:rsidRPr="009E73B0">
        <w:rPr>
          <w:rFonts w:ascii="Times New Roman" w:hAnsi="Times New Roman" w:cs="Times New Roman"/>
          <w:sz w:val="28"/>
          <w:szCs w:val="28"/>
        </w:rPr>
        <w:t xml:space="preserve"> </w:t>
      </w:r>
      <w:r w:rsidR="009E73B0" w:rsidRPr="009E73B0">
        <w:rPr>
          <w:rFonts w:ascii="Times New Roman" w:hAnsi="Times New Roman" w:cs="Times New Roman"/>
          <w:sz w:val="28"/>
        </w:rPr>
        <w:t>на території</w:t>
      </w:r>
      <w:r w:rsidR="009E73B0" w:rsidRPr="009E73B0">
        <w:rPr>
          <w:rFonts w:ascii="Times New Roman" w:hAnsi="Times New Roman" w:cs="Times New Roman"/>
          <w:spacing w:val="-9"/>
          <w:sz w:val="28"/>
        </w:rPr>
        <w:t xml:space="preserve"> Роздольської</w:t>
      </w:r>
      <w:r w:rsidR="009E73B0" w:rsidRPr="009E73B0">
        <w:rPr>
          <w:rFonts w:ascii="Times New Roman" w:hAnsi="Times New Roman" w:cs="Times New Roman"/>
          <w:spacing w:val="-10"/>
          <w:sz w:val="28"/>
        </w:rPr>
        <w:t xml:space="preserve"> </w:t>
      </w:r>
      <w:r w:rsidR="009E73B0" w:rsidRPr="009E73B0">
        <w:rPr>
          <w:rFonts w:ascii="Times New Roman" w:hAnsi="Times New Roman" w:cs="Times New Roman"/>
          <w:sz w:val="28"/>
        </w:rPr>
        <w:t>сільської</w:t>
      </w:r>
      <w:r w:rsidR="009E73B0" w:rsidRPr="009E73B0">
        <w:rPr>
          <w:rFonts w:ascii="Times New Roman" w:hAnsi="Times New Roman" w:cs="Times New Roman"/>
          <w:spacing w:val="-7"/>
          <w:sz w:val="28"/>
        </w:rPr>
        <w:t xml:space="preserve"> </w:t>
      </w:r>
      <w:r w:rsidR="009E73B0" w:rsidRPr="009E73B0">
        <w:rPr>
          <w:rFonts w:ascii="Times New Roman" w:hAnsi="Times New Roman" w:cs="Times New Roman"/>
          <w:sz w:val="28"/>
        </w:rPr>
        <w:t>територіальної</w:t>
      </w:r>
      <w:r w:rsidR="009E73B0" w:rsidRPr="009E73B0">
        <w:rPr>
          <w:rFonts w:ascii="Times New Roman" w:hAnsi="Times New Roman" w:cs="Times New Roman"/>
          <w:spacing w:val="-10"/>
          <w:sz w:val="28"/>
        </w:rPr>
        <w:t xml:space="preserve"> </w:t>
      </w:r>
      <w:r w:rsidR="009E73B0" w:rsidRPr="009E73B0">
        <w:rPr>
          <w:rFonts w:ascii="Times New Roman" w:hAnsi="Times New Roman" w:cs="Times New Roman"/>
          <w:sz w:val="28"/>
        </w:rPr>
        <w:t>громади Василівського району Запорізької області, членів їх сімей та</w:t>
      </w:r>
      <w:r w:rsidR="009E73B0" w:rsidRPr="009E73B0">
        <w:rPr>
          <w:rFonts w:ascii="Times New Roman" w:hAnsi="Times New Roman" w:cs="Times New Roman"/>
          <w:sz w:val="28"/>
          <w:szCs w:val="28"/>
        </w:rPr>
        <w:t xml:space="preserve"> сімей загиблих (померлих) Захисників і Захисниць України на </w:t>
      </w:r>
      <w:r w:rsidR="009E73B0" w:rsidRPr="009E73B0">
        <w:rPr>
          <w:rFonts w:ascii="Times New Roman" w:eastAsia="Times New Roman" w:hAnsi="Times New Roman" w:cs="Times New Roman"/>
          <w:sz w:val="28"/>
          <w:szCs w:val="28"/>
          <w:lang w:eastAsia="uk-UA"/>
        </w:rPr>
        <w:t> 2026 рік</w:t>
      </w:r>
      <w:r w:rsidR="00A11E12" w:rsidRPr="009E73B0">
        <w:rPr>
          <w:rFonts w:ascii="Times New Roman" w:hAnsi="Times New Roman" w:cs="Times New Roman"/>
          <w:sz w:val="28"/>
          <w:szCs w:val="28"/>
        </w:rPr>
        <w:t>»</w:t>
      </w:r>
      <w:r w:rsidRPr="009E73B0">
        <w:rPr>
          <w:rFonts w:ascii="Times New Roman" w:hAnsi="Times New Roman" w:cs="Times New Roman"/>
          <w:sz w:val="28"/>
          <w:szCs w:val="28"/>
        </w:rPr>
        <w:t>, вважати такими, що втратили чинність</w:t>
      </w:r>
      <w:r w:rsidR="009E73B0">
        <w:rPr>
          <w:rFonts w:ascii="Times New Roman" w:hAnsi="Times New Roman" w:cs="Times New Roman"/>
          <w:sz w:val="28"/>
          <w:szCs w:val="28"/>
        </w:rPr>
        <w:t>.</w:t>
      </w:r>
    </w:p>
    <w:p w14:paraId="037BFA35" w14:textId="77777777" w:rsidR="00B54E1F" w:rsidRPr="00BA5DD5" w:rsidRDefault="00B54E1F" w:rsidP="00B54E1F">
      <w:pPr>
        <w:tabs>
          <w:tab w:val="left" w:pos="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B6727" w14:textId="3FD4002B" w:rsidR="00885673" w:rsidRPr="001B572B" w:rsidRDefault="00B54E1F" w:rsidP="009A12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DD5">
        <w:rPr>
          <w:rFonts w:ascii="Times New Roman" w:hAnsi="Times New Roman" w:cs="Times New Roman"/>
          <w:sz w:val="28"/>
          <w:szCs w:val="28"/>
        </w:rPr>
        <w:t xml:space="preserve">        </w:t>
      </w:r>
      <w:r w:rsidR="001A34EC">
        <w:rPr>
          <w:rFonts w:ascii="Times New Roman" w:hAnsi="Times New Roman" w:cs="Times New Roman"/>
          <w:sz w:val="28"/>
          <w:szCs w:val="28"/>
        </w:rPr>
        <w:t>4</w:t>
      </w:r>
      <w:r w:rsidR="001B572B" w:rsidRPr="001B5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85673" w:rsidRPr="001B572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цього розпорядження залишаю за собою.</w:t>
      </w:r>
    </w:p>
    <w:p w14:paraId="375C3E54" w14:textId="77777777" w:rsidR="00836F07" w:rsidRDefault="00836F07" w:rsidP="00836F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51866F" w14:textId="77777777" w:rsidR="00836F07" w:rsidRDefault="00836F07" w:rsidP="00836F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ABACA3" w14:textId="77777777" w:rsidR="008D450B" w:rsidRDefault="008D450B" w:rsidP="00836F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518E5FE" w14:textId="77777777" w:rsidR="00491EF1" w:rsidRPr="00491EF1" w:rsidRDefault="000C5F25" w:rsidP="00491EF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491EF1" w:rsidRPr="00491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Роздольської </w:t>
      </w:r>
    </w:p>
    <w:p w14:paraId="3A86AEBF" w14:textId="173C0FA7" w:rsidR="008D450B" w:rsidRDefault="00491EF1" w:rsidP="00491EF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1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сільської військової адміністрації                               Тетяна КУЧЕРЯВА</w:t>
      </w:r>
    </w:p>
    <w:p w14:paraId="533A6DCC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03B205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6E291B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DFCF78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0BC392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CC3FBA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E64E66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F3E558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00FF84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7D31DE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E1B938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CF2647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088D62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BDE3D3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561F07" w:rsidSect="00532C02">
          <w:headerReference w:type="default" r:id="rId9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14:paraId="5456537F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15A6AB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EC87E5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F9B956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436624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D524B7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BC30E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32BD7D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ECF953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64C4B5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EE3BC8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BDAA98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C2CC0F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FDDEE4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256497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1462D1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301BEE14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3CCCDD19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4611C92C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721BDA47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3EFCF527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34546CD8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2D6DBCCC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5CAE6F64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75887505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4AF74FCD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55ED6AA7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6E8D2736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2CF879F8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6D627B37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70558CF7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3785AEE2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05322E90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00F7CF60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215D4A94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6BEF145B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142EA9FD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64D7E33E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2CDD3F2F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66C227CA" w14:textId="77777777" w:rsidR="00561F07" w:rsidRPr="00F03D05" w:rsidRDefault="00561F07" w:rsidP="00561F07">
      <w:pPr>
        <w:contextualSpacing/>
        <w:rPr>
          <w:rFonts w:ascii="Times New Roman" w:hAnsi="Times New Roman" w:cs="Times New Roman"/>
          <w:sz w:val="28"/>
          <w:szCs w:val="28"/>
        </w:rPr>
      </w:pPr>
      <w:r w:rsidRPr="00F03D05">
        <w:rPr>
          <w:rFonts w:ascii="Times New Roman" w:hAnsi="Times New Roman" w:cs="Times New Roman"/>
          <w:sz w:val="28"/>
          <w:szCs w:val="28"/>
        </w:rPr>
        <w:t xml:space="preserve">Проєкт подав: </w:t>
      </w:r>
    </w:p>
    <w:p w14:paraId="417D6A4B" w14:textId="77777777" w:rsidR="00561F07" w:rsidRPr="00F03D05" w:rsidRDefault="00561F07" w:rsidP="00561F0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3638708" w14:textId="77777777" w:rsidR="00561F07" w:rsidRPr="00F03D05" w:rsidRDefault="00561F07" w:rsidP="00561F0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C3FF1D6" w14:textId="77777777" w:rsidR="00561F07" w:rsidRPr="00F03D05" w:rsidRDefault="00561F07" w:rsidP="00561F07">
      <w:pPr>
        <w:contextualSpacing/>
        <w:rPr>
          <w:rFonts w:ascii="Times New Roman" w:hAnsi="Times New Roman" w:cs="Times New Roman"/>
          <w:sz w:val="28"/>
          <w:szCs w:val="28"/>
        </w:rPr>
      </w:pPr>
      <w:r w:rsidRPr="00F03D05">
        <w:rPr>
          <w:rFonts w:ascii="Times New Roman" w:hAnsi="Times New Roman" w:cs="Times New Roman"/>
          <w:sz w:val="28"/>
          <w:szCs w:val="28"/>
        </w:rPr>
        <w:t>_____________ Андрій ТРЕТЯК, заст. голови Роздольської сільської ради</w:t>
      </w:r>
    </w:p>
    <w:p w14:paraId="5C2D4D7F" w14:textId="77777777" w:rsidR="00561F07" w:rsidRPr="00F03D05" w:rsidRDefault="00561F07" w:rsidP="00561F0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102E82A" w14:textId="77777777" w:rsidR="00561F07" w:rsidRPr="00F03D05" w:rsidRDefault="00561F07" w:rsidP="00561F07">
      <w:pPr>
        <w:contextualSpacing/>
        <w:rPr>
          <w:rFonts w:ascii="Times New Roman" w:hAnsi="Times New Roman" w:cs="Times New Roman"/>
          <w:sz w:val="28"/>
          <w:szCs w:val="28"/>
        </w:rPr>
      </w:pPr>
      <w:r w:rsidRPr="00F03D05">
        <w:rPr>
          <w:rFonts w:ascii="Times New Roman" w:hAnsi="Times New Roman" w:cs="Times New Roman"/>
          <w:sz w:val="28"/>
          <w:szCs w:val="28"/>
        </w:rPr>
        <w:t xml:space="preserve"> «___»______________2025 року       </w:t>
      </w:r>
    </w:p>
    <w:p w14:paraId="0DD0A66D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7F3E7D7F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0379D177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142B2BE8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5196180F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775BAD34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sectPr w:rsidR="00561F07" w:rsidSect="00532C02"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019A" w14:textId="77777777" w:rsidR="00E81BC4" w:rsidRDefault="00E81BC4" w:rsidP="00532C02">
      <w:pPr>
        <w:spacing w:after="0" w:line="240" w:lineRule="auto"/>
      </w:pPr>
      <w:r>
        <w:separator/>
      </w:r>
    </w:p>
  </w:endnote>
  <w:endnote w:type="continuationSeparator" w:id="0">
    <w:p w14:paraId="7DE7247A" w14:textId="77777777" w:rsidR="00E81BC4" w:rsidRDefault="00E81BC4" w:rsidP="0053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E89D" w14:textId="77777777" w:rsidR="00E81BC4" w:rsidRDefault="00E81BC4" w:rsidP="00532C02">
      <w:pPr>
        <w:spacing w:after="0" w:line="240" w:lineRule="auto"/>
      </w:pPr>
      <w:r>
        <w:separator/>
      </w:r>
    </w:p>
  </w:footnote>
  <w:footnote w:type="continuationSeparator" w:id="0">
    <w:p w14:paraId="72A49AC0" w14:textId="77777777" w:rsidR="00E81BC4" w:rsidRDefault="00E81BC4" w:rsidP="00532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437741"/>
      <w:docPartObj>
        <w:docPartGallery w:val="Page Numbers (Top of Page)"/>
        <w:docPartUnique/>
      </w:docPartObj>
    </w:sdtPr>
    <w:sdtContent>
      <w:p w14:paraId="2E3A2AD8" w14:textId="77777777" w:rsidR="00532C02" w:rsidRDefault="00532C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7CC" w:rsidRPr="001A37CC">
          <w:rPr>
            <w:noProof/>
            <w:lang w:val="ru-RU"/>
          </w:rPr>
          <w:t>2</w:t>
        </w:r>
        <w:r>
          <w:fldChar w:fldCharType="end"/>
        </w:r>
      </w:p>
    </w:sdtContent>
  </w:sdt>
  <w:p w14:paraId="088A5A78" w14:textId="77777777" w:rsidR="00532C02" w:rsidRDefault="00532C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87689"/>
    <w:multiLevelType w:val="hybridMultilevel"/>
    <w:tmpl w:val="C97C3A7A"/>
    <w:lvl w:ilvl="0" w:tplc="B5CE4BC8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4" w:hanging="360"/>
      </w:pPr>
    </w:lvl>
    <w:lvl w:ilvl="2" w:tplc="0422001B" w:tentative="1">
      <w:start w:val="1"/>
      <w:numFmt w:val="lowerRoman"/>
      <w:lvlText w:val="%3."/>
      <w:lvlJc w:val="right"/>
      <w:pPr>
        <w:ind w:left="2484" w:hanging="180"/>
      </w:pPr>
    </w:lvl>
    <w:lvl w:ilvl="3" w:tplc="0422000F" w:tentative="1">
      <w:start w:val="1"/>
      <w:numFmt w:val="decimal"/>
      <w:lvlText w:val="%4."/>
      <w:lvlJc w:val="left"/>
      <w:pPr>
        <w:ind w:left="3204" w:hanging="360"/>
      </w:pPr>
    </w:lvl>
    <w:lvl w:ilvl="4" w:tplc="04220019" w:tentative="1">
      <w:start w:val="1"/>
      <w:numFmt w:val="lowerLetter"/>
      <w:lvlText w:val="%5."/>
      <w:lvlJc w:val="left"/>
      <w:pPr>
        <w:ind w:left="3924" w:hanging="360"/>
      </w:pPr>
    </w:lvl>
    <w:lvl w:ilvl="5" w:tplc="0422001B" w:tentative="1">
      <w:start w:val="1"/>
      <w:numFmt w:val="lowerRoman"/>
      <w:lvlText w:val="%6."/>
      <w:lvlJc w:val="right"/>
      <w:pPr>
        <w:ind w:left="4644" w:hanging="180"/>
      </w:pPr>
    </w:lvl>
    <w:lvl w:ilvl="6" w:tplc="0422000F" w:tentative="1">
      <w:start w:val="1"/>
      <w:numFmt w:val="decimal"/>
      <w:lvlText w:val="%7."/>
      <w:lvlJc w:val="left"/>
      <w:pPr>
        <w:ind w:left="5364" w:hanging="360"/>
      </w:pPr>
    </w:lvl>
    <w:lvl w:ilvl="7" w:tplc="04220019" w:tentative="1">
      <w:start w:val="1"/>
      <w:numFmt w:val="lowerLetter"/>
      <w:lvlText w:val="%8."/>
      <w:lvlJc w:val="left"/>
      <w:pPr>
        <w:ind w:left="6084" w:hanging="360"/>
      </w:pPr>
    </w:lvl>
    <w:lvl w:ilvl="8" w:tplc="0422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188417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43"/>
    <w:rsid w:val="00055332"/>
    <w:rsid w:val="00060513"/>
    <w:rsid w:val="0006170A"/>
    <w:rsid w:val="000724E1"/>
    <w:rsid w:val="0007750B"/>
    <w:rsid w:val="00094A27"/>
    <w:rsid w:val="000A11B3"/>
    <w:rsid w:val="000C5F25"/>
    <w:rsid w:val="000D7696"/>
    <w:rsid w:val="00137709"/>
    <w:rsid w:val="00156661"/>
    <w:rsid w:val="001774EC"/>
    <w:rsid w:val="001A135A"/>
    <w:rsid w:val="001A34EC"/>
    <w:rsid w:val="001A37CC"/>
    <w:rsid w:val="001B572B"/>
    <w:rsid w:val="001F0899"/>
    <w:rsid w:val="001F7D2D"/>
    <w:rsid w:val="00211346"/>
    <w:rsid w:val="00212BDF"/>
    <w:rsid w:val="002212FB"/>
    <w:rsid w:val="00236943"/>
    <w:rsid w:val="0024104D"/>
    <w:rsid w:val="00241474"/>
    <w:rsid w:val="002727E7"/>
    <w:rsid w:val="002A21CA"/>
    <w:rsid w:val="002A764A"/>
    <w:rsid w:val="002B4091"/>
    <w:rsid w:val="002B7754"/>
    <w:rsid w:val="002C6178"/>
    <w:rsid w:val="002C77B4"/>
    <w:rsid w:val="002C782E"/>
    <w:rsid w:val="002F593D"/>
    <w:rsid w:val="00346778"/>
    <w:rsid w:val="003605A3"/>
    <w:rsid w:val="003A6B63"/>
    <w:rsid w:val="003B1955"/>
    <w:rsid w:val="003B1BE3"/>
    <w:rsid w:val="003C63E8"/>
    <w:rsid w:val="003D5499"/>
    <w:rsid w:val="0041071B"/>
    <w:rsid w:val="00411214"/>
    <w:rsid w:val="00430A2E"/>
    <w:rsid w:val="0045502F"/>
    <w:rsid w:val="00477B7F"/>
    <w:rsid w:val="00490A7E"/>
    <w:rsid w:val="00491EF1"/>
    <w:rsid w:val="004A17BA"/>
    <w:rsid w:val="004B23DF"/>
    <w:rsid w:val="004B6197"/>
    <w:rsid w:val="004E785C"/>
    <w:rsid w:val="004F5360"/>
    <w:rsid w:val="0052460A"/>
    <w:rsid w:val="00532C02"/>
    <w:rsid w:val="00544CB3"/>
    <w:rsid w:val="00561F07"/>
    <w:rsid w:val="005623E6"/>
    <w:rsid w:val="00563D66"/>
    <w:rsid w:val="005905B9"/>
    <w:rsid w:val="005921B2"/>
    <w:rsid w:val="00595123"/>
    <w:rsid w:val="005975E3"/>
    <w:rsid w:val="005D225A"/>
    <w:rsid w:val="005D3FCB"/>
    <w:rsid w:val="005E6382"/>
    <w:rsid w:val="006227E0"/>
    <w:rsid w:val="0064662F"/>
    <w:rsid w:val="00660AE7"/>
    <w:rsid w:val="006B1D6B"/>
    <w:rsid w:val="006D3FD8"/>
    <w:rsid w:val="006D4D1A"/>
    <w:rsid w:val="006F1D4F"/>
    <w:rsid w:val="00713BE1"/>
    <w:rsid w:val="00752964"/>
    <w:rsid w:val="00776FA4"/>
    <w:rsid w:val="007A3E61"/>
    <w:rsid w:val="007C1388"/>
    <w:rsid w:val="007C13B5"/>
    <w:rsid w:val="007D37CF"/>
    <w:rsid w:val="007D4F89"/>
    <w:rsid w:val="007E0D15"/>
    <w:rsid w:val="008004FF"/>
    <w:rsid w:val="00836F07"/>
    <w:rsid w:val="00861BAE"/>
    <w:rsid w:val="00885673"/>
    <w:rsid w:val="008C38DA"/>
    <w:rsid w:val="008C3E0C"/>
    <w:rsid w:val="008D450B"/>
    <w:rsid w:val="008D5CE8"/>
    <w:rsid w:val="0091325B"/>
    <w:rsid w:val="00921A89"/>
    <w:rsid w:val="00927623"/>
    <w:rsid w:val="0094297A"/>
    <w:rsid w:val="00950C58"/>
    <w:rsid w:val="00963487"/>
    <w:rsid w:val="009661CC"/>
    <w:rsid w:val="009A120B"/>
    <w:rsid w:val="009E73B0"/>
    <w:rsid w:val="009E7960"/>
    <w:rsid w:val="00A11E12"/>
    <w:rsid w:val="00A139E2"/>
    <w:rsid w:val="00A229CF"/>
    <w:rsid w:val="00A319F3"/>
    <w:rsid w:val="00A53623"/>
    <w:rsid w:val="00A565CC"/>
    <w:rsid w:val="00A71C08"/>
    <w:rsid w:val="00A81B0A"/>
    <w:rsid w:val="00AC712F"/>
    <w:rsid w:val="00B025D5"/>
    <w:rsid w:val="00B0381F"/>
    <w:rsid w:val="00B04E06"/>
    <w:rsid w:val="00B163C4"/>
    <w:rsid w:val="00B54E1F"/>
    <w:rsid w:val="00B91CB1"/>
    <w:rsid w:val="00BA1183"/>
    <w:rsid w:val="00BB61FD"/>
    <w:rsid w:val="00BF1B01"/>
    <w:rsid w:val="00C11040"/>
    <w:rsid w:val="00C34AF2"/>
    <w:rsid w:val="00C43C5E"/>
    <w:rsid w:val="00C46C6F"/>
    <w:rsid w:val="00CA69D6"/>
    <w:rsid w:val="00CD49A3"/>
    <w:rsid w:val="00CF1AA3"/>
    <w:rsid w:val="00CF5A6F"/>
    <w:rsid w:val="00D048DE"/>
    <w:rsid w:val="00D14367"/>
    <w:rsid w:val="00D32CC6"/>
    <w:rsid w:val="00D61572"/>
    <w:rsid w:val="00D77EDC"/>
    <w:rsid w:val="00DB60CA"/>
    <w:rsid w:val="00DD3E16"/>
    <w:rsid w:val="00DD7AA6"/>
    <w:rsid w:val="00DE2269"/>
    <w:rsid w:val="00E30D74"/>
    <w:rsid w:val="00E455D5"/>
    <w:rsid w:val="00E46C3F"/>
    <w:rsid w:val="00E81BC4"/>
    <w:rsid w:val="00E8379B"/>
    <w:rsid w:val="00EC5110"/>
    <w:rsid w:val="00F1744C"/>
    <w:rsid w:val="00F353CB"/>
    <w:rsid w:val="00F8447E"/>
    <w:rsid w:val="00FA770B"/>
    <w:rsid w:val="00FC79FF"/>
    <w:rsid w:val="00FD1B10"/>
    <w:rsid w:val="00FD5C5E"/>
    <w:rsid w:val="00FD7278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6673"/>
  <w15:chartTrackingRefBased/>
  <w15:docId w15:val="{7096842D-D03A-490E-84C3-3D82AC5F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673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header"/>
    <w:basedOn w:val="a"/>
    <w:link w:val="a5"/>
    <w:uiPriority w:val="99"/>
    <w:unhideWhenUsed/>
    <w:rsid w:val="00532C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2C02"/>
  </w:style>
  <w:style w:type="paragraph" w:styleId="a6">
    <w:name w:val="footer"/>
    <w:basedOn w:val="a"/>
    <w:link w:val="a7"/>
    <w:uiPriority w:val="99"/>
    <w:unhideWhenUsed/>
    <w:rsid w:val="00532C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2C02"/>
  </w:style>
  <w:style w:type="paragraph" w:styleId="a8">
    <w:name w:val="Normal (Web)"/>
    <w:basedOn w:val="a"/>
    <w:uiPriority w:val="99"/>
    <w:unhideWhenUsed/>
    <w:rsid w:val="002C7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8D2A1-68B2-45AC-BD31-F47E5B86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2024-12-17T07:12:00Z</cp:lastPrinted>
  <dcterms:created xsi:type="dcterms:W3CDTF">2026-03-17T06:51:00Z</dcterms:created>
  <dcterms:modified xsi:type="dcterms:W3CDTF">2026-03-17T09:04:00Z</dcterms:modified>
</cp:coreProperties>
</file>