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4C" w:rsidRDefault="00C4214C" w:rsidP="00C421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80365" cy="5562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4C" w:rsidRDefault="001A1BD6" w:rsidP="00C421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214C" w:rsidRDefault="00C4214C" w:rsidP="00C4214C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РОЗДОЛЬСЬКА СІЛЬСЬКА РАДА</w:t>
      </w:r>
    </w:p>
    <w:p w:rsidR="00C4214C" w:rsidRDefault="00FA4372" w:rsidP="00C4214C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r w:rsidR="00C421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</w:t>
      </w:r>
    </w:p>
    <w:p w:rsidR="00E60E9B" w:rsidRDefault="00E60E9B" w:rsidP="00E60E9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ВОСЬМОГО СКЛИКАН</w:t>
      </w:r>
    </w:p>
    <w:p w:rsidR="00C4214C" w:rsidRDefault="00E60E9B" w:rsidP="00E60E9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ДЕВ’ЯТНАДЦЯТА</w:t>
      </w:r>
      <w:r w:rsidR="00C4214C" w:rsidRPr="00E60E9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(ПОЗАЧЕРГОВА</w:t>
      </w:r>
      <w:r w:rsidR="00C4214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) СЕСІЯ</w:t>
      </w:r>
    </w:p>
    <w:p w:rsidR="00C4214C" w:rsidRDefault="00C4214C" w:rsidP="00C4214C">
      <w:pPr>
        <w:keepNext/>
        <w:suppressAutoHyphens/>
        <w:spacing w:after="0" w:line="240" w:lineRule="auto"/>
        <w:ind w:right="-87"/>
        <w:jc w:val="center"/>
        <w:rPr>
          <w:rFonts w:ascii="Arial" w:eastAsia="Times New Roman" w:hAnsi="Arial" w:cs="Arial"/>
          <w:kern w:val="2"/>
          <w:sz w:val="28"/>
          <w:szCs w:val="28"/>
          <w:lang w:eastAsia="ru-RU"/>
        </w:rPr>
      </w:pPr>
    </w:p>
    <w:p w:rsidR="00C4214C" w:rsidRDefault="00C4214C" w:rsidP="00C4214C">
      <w:pPr>
        <w:keepNext/>
        <w:suppressAutoHyphens/>
        <w:spacing w:after="0" w:line="240" w:lineRule="auto"/>
        <w:ind w:right="-87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РІШЕННЯ</w:t>
      </w:r>
    </w:p>
    <w:p w:rsidR="00C4214C" w:rsidRDefault="00C4214C" w:rsidP="00C4214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14C" w:rsidRDefault="00C4214C" w:rsidP="00C421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 xml:space="preserve">9.11.2021 </w:t>
      </w:r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>с.Роздол</w:t>
      </w:r>
      <w:proofErr w:type="spellEnd"/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279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 w:rsidR="00002790" w:rsidRPr="00F215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214C" w:rsidRDefault="00C4214C" w:rsidP="00C4214C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B39A5" w:rsidRDefault="002B39A5" w:rsidP="002B39A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реорганізацію </w:t>
      </w:r>
      <w:r w:rsidR="00F3148C" w:rsidRPr="00F3148C">
        <w:rPr>
          <w:rFonts w:ascii="Times New Roman" w:eastAsia="Times New Roman" w:hAnsi="Times New Roman"/>
          <w:sz w:val="28"/>
          <w:szCs w:val="28"/>
          <w:lang w:eastAsia="uk-UA"/>
        </w:rPr>
        <w:t xml:space="preserve">бібліотек, </w:t>
      </w:r>
    </w:p>
    <w:p w:rsidR="002B39A5" w:rsidRDefault="002B39A5" w:rsidP="002B39A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</w:t>
      </w:r>
      <w:r w:rsidR="00F3148C" w:rsidRPr="00F3148C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перебувають у комунальній </w:t>
      </w:r>
    </w:p>
    <w:p w:rsidR="00A35349" w:rsidRPr="00A35349" w:rsidRDefault="00F3148C" w:rsidP="002B39A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148C">
        <w:rPr>
          <w:rFonts w:ascii="Times New Roman" w:eastAsia="Times New Roman" w:hAnsi="Times New Roman"/>
          <w:sz w:val="28"/>
          <w:szCs w:val="28"/>
          <w:lang w:eastAsia="uk-UA"/>
        </w:rPr>
        <w:t>власності</w:t>
      </w:r>
      <w:r w:rsidR="00002790" w:rsidRPr="00F21558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EA66B0" w:rsidRPr="00EA66B0">
        <w:rPr>
          <w:rFonts w:ascii="Times New Roman" w:hAnsi="Times New Roman"/>
          <w:sz w:val="28"/>
          <w:szCs w:val="28"/>
        </w:rPr>
        <w:t>Роздольської</w:t>
      </w:r>
      <w:proofErr w:type="spellEnd"/>
      <w:r w:rsidR="00EA66B0" w:rsidRPr="00EA66B0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A35349" w:rsidRDefault="00A35349" w:rsidP="00C42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349" w:rsidRDefault="00A35349" w:rsidP="00C42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14C" w:rsidRDefault="003A4F67" w:rsidP="003A4F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F67">
        <w:rPr>
          <w:rFonts w:ascii="Times New Roman" w:hAnsi="Times New Roman"/>
          <w:sz w:val="28"/>
          <w:szCs w:val="28"/>
        </w:rPr>
        <w:t>Відповідно до статей 26, 54 Закону України «Про місцеве самоврядування Україні», Законів України «Про бібліотеки та бібліотечну справу», «Про культуру», «Про освіту»</w:t>
      </w:r>
      <w:r w:rsidR="003F68FE">
        <w:rPr>
          <w:rFonts w:ascii="Times New Roman" w:hAnsi="Times New Roman"/>
          <w:sz w:val="28"/>
          <w:szCs w:val="28"/>
        </w:rPr>
        <w:t>,</w:t>
      </w:r>
      <w:r w:rsidRPr="003A4F67">
        <w:rPr>
          <w:rFonts w:ascii="Times New Roman" w:hAnsi="Times New Roman"/>
          <w:sz w:val="28"/>
          <w:szCs w:val="28"/>
        </w:rPr>
        <w:t xml:space="preserve">  з метою раціонального використання бюджетних коштів на утримання бібліотек Роздольської сільської ради, а також збереження наявної мережі </w:t>
      </w:r>
      <w:r w:rsidR="003F68FE">
        <w:rPr>
          <w:rFonts w:ascii="Times New Roman" w:hAnsi="Times New Roman"/>
          <w:sz w:val="28"/>
          <w:szCs w:val="28"/>
        </w:rPr>
        <w:t xml:space="preserve">сільських </w:t>
      </w:r>
      <w:r w:rsidR="00FE3479">
        <w:rPr>
          <w:rFonts w:ascii="Times New Roman" w:hAnsi="Times New Roman"/>
          <w:sz w:val="28"/>
          <w:szCs w:val="28"/>
        </w:rPr>
        <w:t>бібліотек та</w:t>
      </w:r>
      <w:r w:rsidRPr="003A4F67">
        <w:rPr>
          <w:rFonts w:ascii="Times New Roman" w:hAnsi="Times New Roman"/>
          <w:sz w:val="28"/>
          <w:szCs w:val="28"/>
        </w:rPr>
        <w:t xml:space="preserve"> покращення </w:t>
      </w:r>
      <w:r w:rsidR="00FE3479">
        <w:rPr>
          <w:rFonts w:ascii="Times New Roman" w:hAnsi="Times New Roman"/>
          <w:sz w:val="28"/>
          <w:szCs w:val="28"/>
        </w:rPr>
        <w:t xml:space="preserve">їх </w:t>
      </w:r>
      <w:r w:rsidRPr="003A4F67">
        <w:rPr>
          <w:rFonts w:ascii="Times New Roman" w:hAnsi="Times New Roman"/>
          <w:sz w:val="28"/>
          <w:szCs w:val="28"/>
        </w:rPr>
        <w:t>м</w:t>
      </w:r>
      <w:r w:rsidR="00FE3479">
        <w:rPr>
          <w:rFonts w:ascii="Times New Roman" w:hAnsi="Times New Roman"/>
          <w:sz w:val="28"/>
          <w:szCs w:val="28"/>
        </w:rPr>
        <w:t>атеріально-технічного оснащення(</w:t>
      </w:r>
      <w:r w:rsidRPr="003A4F67">
        <w:rPr>
          <w:rFonts w:ascii="Times New Roman" w:hAnsi="Times New Roman"/>
          <w:sz w:val="28"/>
          <w:szCs w:val="28"/>
        </w:rPr>
        <w:t>модернізація та комп’ютеризація), розширення с</w:t>
      </w:r>
      <w:r w:rsidR="00FE3479">
        <w:rPr>
          <w:rFonts w:ascii="Times New Roman" w:hAnsi="Times New Roman"/>
          <w:sz w:val="28"/>
          <w:szCs w:val="28"/>
        </w:rPr>
        <w:t xml:space="preserve">пектру користувачів бібліотеки та </w:t>
      </w:r>
      <w:bookmarkStart w:id="0" w:name="_GoBack"/>
      <w:bookmarkEnd w:id="0"/>
      <w:r w:rsidRPr="003A4F67">
        <w:rPr>
          <w:rFonts w:ascii="Times New Roman" w:hAnsi="Times New Roman"/>
          <w:sz w:val="28"/>
          <w:szCs w:val="28"/>
        </w:rPr>
        <w:t>інтелектуального потенціалу жителів громади</w:t>
      </w:r>
    </w:p>
    <w:p w:rsidR="00C4214C" w:rsidRDefault="00C4214C" w:rsidP="00C4214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Роздольська сільська рада</w:t>
      </w:r>
    </w:p>
    <w:p w:rsidR="00C4214C" w:rsidRDefault="00C4214C" w:rsidP="00C42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3A4F67" w:rsidRPr="003A4F67" w:rsidRDefault="003A4F67" w:rsidP="003A4F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2E4BAC">
        <w:rPr>
          <w:rFonts w:ascii="Times New Roman" w:eastAsia="Times New Roman" w:hAnsi="Times New Roman"/>
          <w:sz w:val="28"/>
          <w:szCs w:val="28"/>
          <w:lang w:eastAsia="uk-UA"/>
        </w:rPr>
        <w:t>Здійснити р</w:t>
      </w:r>
      <w:r w:rsidR="00D14993" w:rsidRPr="00D14993">
        <w:rPr>
          <w:rFonts w:ascii="Times New Roman" w:eastAsia="Times New Roman" w:hAnsi="Times New Roman"/>
          <w:sz w:val="28"/>
          <w:szCs w:val="28"/>
          <w:lang w:eastAsia="uk-UA"/>
        </w:rPr>
        <w:t>еорганізацію</w:t>
      </w:r>
      <w:r w:rsidR="00DB2BA1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proofErr w:type="spellStart"/>
      <w:r w:rsidR="00D14993">
        <w:rPr>
          <w:rFonts w:ascii="Times New Roman" w:eastAsia="Times New Roman" w:hAnsi="Times New Roman"/>
          <w:sz w:val="28"/>
          <w:szCs w:val="28"/>
          <w:lang w:eastAsia="uk-UA"/>
        </w:rPr>
        <w:t>Роздольської</w:t>
      </w:r>
      <w:proofErr w:type="spellEnd"/>
      <w:r w:rsidR="00D14993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бібліотеки, </w:t>
      </w:r>
      <w:proofErr w:type="spellStart"/>
      <w:r w:rsidR="00D14993">
        <w:rPr>
          <w:rFonts w:ascii="Times New Roman" w:eastAsia="Times New Roman" w:hAnsi="Times New Roman"/>
          <w:sz w:val="28"/>
          <w:szCs w:val="28"/>
          <w:lang w:eastAsia="uk-UA"/>
        </w:rPr>
        <w:t>Високівської</w:t>
      </w:r>
      <w:proofErr w:type="spellEnd"/>
      <w:r w:rsidR="00D14993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бібліотеки, </w:t>
      </w:r>
      <w:proofErr w:type="spellStart"/>
      <w:r w:rsidR="00D14993">
        <w:rPr>
          <w:rFonts w:ascii="Times New Roman" w:eastAsia="Times New Roman" w:hAnsi="Times New Roman"/>
          <w:sz w:val="28"/>
          <w:szCs w:val="28"/>
          <w:lang w:eastAsia="uk-UA"/>
        </w:rPr>
        <w:t>Любимівської</w:t>
      </w:r>
      <w:proofErr w:type="spellEnd"/>
      <w:r w:rsidR="00D14993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бібліотеки, </w:t>
      </w:r>
      <w:proofErr w:type="spellStart"/>
      <w:r w:rsidR="00D14993">
        <w:rPr>
          <w:rFonts w:ascii="Times New Roman" w:eastAsia="Times New Roman" w:hAnsi="Times New Roman"/>
          <w:sz w:val="28"/>
          <w:szCs w:val="28"/>
          <w:lang w:eastAsia="uk-UA"/>
        </w:rPr>
        <w:t>Новогорівської</w:t>
      </w:r>
      <w:proofErr w:type="spellEnd"/>
      <w:r w:rsidR="00D14993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бібліотеки, Таврійської сільської бібліотеки</w:t>
      </w:r>
      <w:r w:rsidR="00D14993" w:rsidRPr="00D14993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D14993" w:rsidRPr="00D14993">
        <w:rPr>
          <w:rFonts w:ascii="Times New Roman" w:eastAsia="Times New Roman" w:hAnsi="Times New Roman"/>
          <w:sz w:val="28"/>
          <w:szCs w:val="28"/>
          <w:lang w:eastAsia="uk-UA"/>
        </w:rPr>
        <w:t>Коха</w:t>
      </w:r>
      <w:r w:rsidR="00D14993">
        <w:rPr>
          <w:rFonts w:ascii="Times New Roman" w:eastAsia="Times New Roman" w:hAnsi="Times New Roman"/>
          <w:sz w:val="28"/>
          <w:szCs w:val="28"/>
          <w:lang w:eastAsia="uk-UA"/>
        </w:rPr>
        <w:t>нівської</w:t>
      </w:r>
      <w:proofErr w:type="spellEnd"/>
      <w:r w:rsidR="00D14993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бібліотеки шляхом об’єднання сільських</w:t>
      </w:r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та</w:t>
      </w:r>
      <w:r w:rsidR="00D14993">
        <w:rPr>
          <w:rFonts w:ascii="Times New Roman" w:eastAsia="Times New Roman" w:hAnsi="Times New Roman"/>
          <w:sz w:val="28"/>
          <w:szCs w:val="28"/>
          <w:lang w:eastAsia="uk-UA"/>
        </w:rPr>
        <w:t xml:space="preserve"> шкільних бібліотек</w:t>
      </w:r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Роздольської сільської ради</w:t>
      </w:r>
      <w:r w:rsidR="00582DBA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утворивши сільські публічно-шкільні бібліотеки в селі Роздол  на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базіКЗ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Роздольський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ліцей»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Роздольської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ради Михайлівського району Запорізької області; в с.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Висике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на базі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КЗ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«Високівська ЗОШ І-ІІІ ст.» Роздольської сільської ради Михайлівського району Запорізької області;в с.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Любимівка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на базі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КЗ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«Любимівська ЗОШ І-ІІІ ст.» Роздольської сільської ради Михайлівського району Запорізької області; в с. Таврія на базі КЗ «Таврійський НВК ЗОШ І - ІІІ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ст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- ДНЗ»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Роздольської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ради Михайлівського району Запорізької області; в с.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Новогорівка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на базі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КЗ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Новогорівський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ЗЗСО І-ІІІ ст.» Роздольської сільської ради Михайлівського району Запорізької області; в с. Кохане на базі </w:t>
      </w:r>
      <w:proofErr w:type="spellStart"/>
      <w:r w:rsidR="00A71A23">
        <w:rPr>
          <w:rFonts w:ascii="Times New Roman" w:eastAsia="Times New Roman" w:hAnsi="Times New Roman"/>
          <w:sz w:val="28"/>
          <w:szCs w:val="28"/>
          <w:lang w:eastAsia="uk-UA"/>
        </w:rPr>
        <w:t>КЗ</w:t>
      </w:r>
      <w:proofErr w:type="spellEnd"/>
      <w:r w:rsidR="00A71A23"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proofErr w:type="spellStart"/>
      <w:r w:rsidR="00A71A23">
        <w:rPr>
          <w:rFonts w:ascii="Times New Roman" w:eastAsia="Times New Roman" w:hAnsi="Times New Roman"/>
          <w:sz w:val="28"/>
          <w:szCs w:val="28"/>
          <w:lang w:eastAsia="uk-UA"/>
        </w:rPr>
        <w:t>Коханівський</w:t>
      </w:r>
      <w:proofErr w:type="spellEnd"/>
      <w:r w:rsidR="00A71A23">
        <w:rPr>
          <w:rFonts w:ascii="Times New Roman" w:eastAsia="Times New Roman" w:hAnsi="Times New Roman"/>
          <w:sz w:val="28"/>
          <w:szCs w:val="28"/>
          <w:lang w:eastAsia="uk-UA"/>
        </w:rPr>
        <w:t xml:space="preserve"> НВК «</w:t>
      </w:r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ЗОШ І - ІІІ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ст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– ДНЗ» </w:t>
      </w:r>
      <w:proofErr w:type="spellStart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>Роздольської</w:t>
      </w:r>
      <w:proofErr w:type="spellEnd"/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ради Михайлівсь</w:t>
      </w:r>
      <w:r w:rsidR="00A71A23">
        <w:rPr>
          <w:rFonts w:ascii="Times New Roman" w:eastAsia="Times New Roman" w:hAnsi="Times New Roman"/>
          <w:sz w:val="28"/>
          <w:szCs w:val="28"/>
          <w:lang w:eastAsia="uk-UA"/>
        </w:rPr>
        <w:t>кого району Запорізької області.</w:t>
      </w:r>
    </w:p>
    <w:p w:rsidR="00237D50" w:rsidRPr="00237D50" w:rsidRDefault="003A4F67" w:rsidP="00237D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F67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 </w:t>
      </w:r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 xml:space="preserve">Звернутися до Міністерства культури та інформаційної політики України за погодженням на реорганізацію </w:t>
      </w:r>
      <w:proofErr w:type="spellStart"/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>Роздольської</w:t>
      </w:r>
      <w:proofErr w:type="spellEnd"/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бібліотеки, </w:t>
      </w:r>
      <w:proofErr w:type="spellStart"/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>Високівської</w:t>
      </w:r>
      <w:proofErr w:type="spellEnd"/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бібліотеки, </w:t>
      </w:r>
      <w:proofErr w:type="spellStart"/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>Любимівської</w:t>
      </w:r>
      <w:proofErr w:type="spellEnd"/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бібліотеки, </w:t>
      </w:r>
      <w:proofErr w:type="spellStart"/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>Новогорівської</w:t>
      </w:r>
      <w:proofErr w:type="spellEnd"/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бібліотеки, Таврійської сільської бібліотеки, </w:t>
      </w:r>
      <w:proofErr w:type="spellStart"/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>Коханівської</w:t>
      </w:r>
      <w:proofErr w:type="spellEnd"/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бібліотеки шляхом об’єднання сільських та шкільних бібліотек Роздольської сільської ради.</w:t>
      </w:r>
    </w:p>
    <w:p w:rsidR="00C4214C" w:rsidRDefault="006B369F" w:rsidP="003A4F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 xml:space="preserve">. Після отримання погодження на реорганізацію </w:t>
      </w:r>
      <w:r w:rsidR="000E2900" w:rsidRPr="000E2900">
        <w:rPr>
          <w:rFonts w:ascii="Times New Roman" w:eastAsia="Times New Roman" w:hAnsi="Times New Roman"/>
          <w:sz w:val="28"/>
          <w:szCs w:val="28"/>
          <w:lang w:eastAsia="uk-UA"/>
        </w:rPr>
        <w:t xml:space="preserve">шляхом об’єднання сільських та шкільних бібліотек Роздольської сільської ради </w:t>
      </w:r>
      <w:r w:rsidR="00237D50" w:rsidRPr="00237D50">
        <w:rPr>
          <w:rFonts w:ascii="Times New Roman" w:eastAsia="Times New Roman" w:hAnsi="Times New Roman"/>
          <w:sz w:val="28"/>
          <w:szCs w:val="28"/>
          <w:lang w:eastAsia="uk-UA"/>
        </w:rPr>
        <w:t>провести процедуру реорганізації  відповідно до норм чинного законодавства України.</w:t>
      </w:r>
    </w:p>
    <w:p w:rsidR="00C4214C" w:rsidRDefault="006B369F" w:rsidP="00C4214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C4214C">
        <w:rPr>
          <w:rFonts w:ascii="Times New Roman" w:hAnsi="Times New Roman"/>
          <w:color w:val="000000"/>
          <w:sz w:val="28"/>
          <w:szCs w:val="28"/>
        </w:rPr>
        <w:t xml:space="preserve"> Контроль за виконанням цього рішення покласти на постійну комісію з питань охорони здоров’я, освіти, культури, фізичного виховання і спорту та соціальної політики. </w:t>
      </w:r>
    </w:p>
    <w:p w:rsidR="00C4214C" w:rsidRDefault="00C4214C" w:rsidP="00C4214C">
      <w:pPr>
        <w:rPr>
          <w:rFonts w:ascii="Times New Roman" w:hAnsi="Times New Roman"/>
          <w:color w:val="000000"/>
          <w:sz w:val="28"/>
          <w:szCs w:val="28"/>
        </w:rPr>
      </w:pPr>
    </w:p>
    <w:p w:rsidR="00C4214C" w:rsidRDefault="00C4214C" w:rsidP="00C4214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Сільській голова                                                                    Сергій ПЕРЕДЕРІЙ</w:t>
      </w:r>
    </w:p>
    <w:p w:rsidR="00C4214C" w:rsidRDefault="00C4214C" w:rsidP="00C4214C">
      <w:pPr>
        <w:rPr>
          <w:rFonts w:ascii="Times New Roman" w:hAnsi="Times New Roman"/>
          <w:color w:val="000000"/>
          <w:sz w:val="28"/>
          <w:szCs w:val="28"/>
        </w:rPr>
      </w:pPr>
    </w:p>
    <w:p w:rsidR="00C4214C" w:rsidRDefault="00C4214C" w:rsidP="00C4214C">
      <w:pPr>
        <w:rPr>
          <w:rFonts w:ascii="Times New Roman" w:hAnsi="Times New Roman"/>
          <w:color w:val="000000"/>
          <w:sz w:val="28"/>
          <w:szCs w:val="28"/>
        </w:rPr>
      </w:pPr>
    </w:p>
    <w:p w:rsidR="001A1BD6" w:rsidRPr="001A1BD6" w:rsidRDefault="001A1BD6" w:rsidP="001A1BD6">
      <w:pPr>
        <w:rPr>
          <w:rFonts w:ascii="Times New Roman" w:hAnsi="Times New Roman"/>
        </w:rPr>
      </w:pPr>
      <w:proofErr w:type="spellStart"/>
      <w:r w:rsidRPr="001A1BD6">
        <w:rPr>
          <w:rFonts w:ascii="Times New Roman" w:hAnsi="Times New Roman"/>
        </w:rPr>
        <w:t>Проєкт</w:t>
      </w:r>
      <w:proofErr w:type="spellEnd"/>
      <w:r w:rsidRPr="001A1BD6">
        <w:rPr>
          <w:rFonts w:ascii="Times New Roman" w:hAnsi="Times New Roman"/>
        </w:rPr>
        <w:t xml:space="preserve"> подала: Тетяна КУЧЕРЯВА</w:t>
      </w:r>
    </w:p>
    <w:p w:rsidR="00C4214C" w:rsidRDefault="00C4214C" w:rsidP="00C4214C">
      <w:pPr>
        <w:rPr>
          <w:rFonts w:ascii="Times New Roman" w:hAnsi="Times New Roman"/>
          <w:color w:val="000000"/>
          <w:sz w:val="28"/>
          <w:szCs w:val="28"/>
        </w:rPr>
      </w:pPr>
    </w:p>
    <w:p w:rsidR="00C4214C" w:rsidRDefault="00C4214C" w:rsidP="00C4214C">
      <w:pPr>
        <w:rPr>
          <w:rFonts w:ascii="Times New Roman" w:hAnsi="Times New Roman"/>
          <w:color w:val="000000"/>
          <w:sz w:val="28"/>
          <w:szCs w:val="28"/>
        </w:rPr>
      </w:pPr>
    </w:p>
    <w:p w:rsidR="00C4214C" w:rsidRDefault="00C4214C" w:rsidP="00C4214C">
      <w:pPr>
        <w:rPr>
          <w:rFonts w:ascii="Times New Roman" w:hAnsi="Times New Roman"/>
          <w:color w:val="000000"/>
          <w:sz w:val="28"/>
          <w:szCs w:val="28"/>
        </w:rPr>
      </w:pPr>
    </w:p>
    <w:p w:rsidR="004605BD" w:rsidRDefault="004605BD"/>
    <w:p w:rsidR="00F21558" w:rsidRDefault="00F21558"/>
    <w:p w:rsidR="00F21558" w:rsidRDefault="00F21558"/>
    <w:p w:rsidR="00F21558" w:rsidRDefault="00F21558"/>
    <w:p w:rsidR="00F21558" w:rsidRDefault="00F21558"/>
    <w:p w:rsidR="00F21558" w:rsidRDefault="00F21558"/>
    <w:p w:rsidR="00F21558" w:rsidRDefault="00F21558"/>
    <w:p w:rsidR="00F21558" w:rsidRDefault="00F21558"/>
    <w:p w:rsidR="00F21558" w:rsidRDefault="00F21558"/>
    <w:p w:rsidR="00F21558" w:rsidRDefault="00F21558"/>
    <w:p w:rsidR="00F21558" w:rsidRDefault="00F21558"/>
    <w:p w:rsidR="00F21558" w:rsidRDefault="00F21558"/>
    <w:p w:rsidR="00F21558" w:rsidRDefault="00F21558"/>
    <w:p w:rsidR="00F21558" w:rsidRDefault="00F21558"/>
    <w:p w:rsidR="00F21558" w:rsidRDefault="00F21558"/>
    <w:p w:rsidR="00F21558" w:rsidRDefault="00F21558"/>
    <w:p w:rsidR="00F21558" w:rsidRPr="00393AEC" w:rsidRDefault="00F21558" w:rsidP="00F21558">
      <w:pPr>
        <w:widowControl w:val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3AEC">
        <w:rPr>
          <w:rFonts w:ascii="Times New Roman" w:hAnsi="Times New Roman"/>
          <w:sz w:val="28"/>
          <w:szCs w:val="28"/>
        </w:rPr>
        <w:t>Аркуш погодження</w:t>
      </w:r>
    </w:p>
    <w:p w:rsidR="00F21558" w:rsidRPr="00393AEC" w:rsidRDefault="00F21558" w:rsidP="00F21558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393AEC">
        <w:rPr>
          <w:rFonts w:ascii="Times New Roman" w:hAnsi="Times New Roman"/>
          <w:sz w:val="28"/>
          <w:szCs w:val="28"/>
        </w:rPr>
        <w:t xml:space="preserve">проекту рішення </w:t>
      </w:r>
      <w:proofErr w:type="spellStart"/>
      <w:r w:rsidRPr="00393AEC">
        <w:rPr>
          <w:rFonts w:ascii="Times New Roman" w:hAnsi="Times New Roman"/>
          <w:sz w:val="28"/>
          <w:szCs w:val="28"/>
        </w:rPr>
        <w:t>Роздольської</w:t>
      </w:r>
      <w:proofErr w:type="spellEnd"/>
      <w:r w:rsidRPr="00393AEC">
        <w:rPr>
          <w:rFonts w:ascii="Times New Roman" w:hAnsi="Times New Roman"/>
          <w:sz w:val="28"/>
          <w:szCs w:val="28"/>
        </w:rPr>
        <w:t xml:space="preserve"> сільської  ради</w:t>
      </w:r>
    </w:p>
    <w:p w:rsidR="00F21558" w:rsidRDefault="00F21558" w:rsidP="00F2155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реорганізацію </w:t>
      </w:r>
      <w:r w:rsidRPr="00F3148C">
        <w:rPr>
          <w:rFonts w:ascii="Times New Roman" w:eastAsia="Times New Roman" w:hAnsi="Times New Roman"/>
          <w:sz w:val="28"/>
          <w:szCs w:val="28"/>
          <w:lang w:eastAsia="uk-UA"/>
        </w:rPr>
        <w:t>бібліотек,</w:t>
      </w:r>
    </w:p>
    <w:p w:rsidR="00F21558" w:rsidRDefault="00F21558" w:rsidP="00F2155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</w:t>
      </w:r>
      <w:r w:rsidRPr="00F3148C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перебувають у комунальній</w:t>
      </w:r>
    </w:p>
    <w:p w:rsidR="00F21558" w:rsidRPr="00A35349" w:rsidRDefault="00F21558" w:rsidP="00F2155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148C">
        <w:rPr>
          <w:rFonts w:ascii="Times New Roman" w:eastAsia="Times New Roman" w:hAnsi="Times New Roman"/>
          <w:sz w:val="28"/>
          <w:szCs w:val="28"/>
          <w:lang w:eastAsia="uk-UA"/>
        </w:rPr>
        <w:t>власності</w:t>
      </w:r>
      <w:r w:rsidRPr="00F21558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EA66B0">
        <w:rPr>
          <w:rFonts w:ascii="Times New Roman" w:hAnsi="Times New Roman"/>
          <w:sz w:val="28"/>
          <w:szCs w:val="28"/>
        </w:rPr>
        <w:t>Роздольської</w:t>
      </w:r>
      <w:proofErr w:type="spellEnd"/>
      <w:r w:rsidRPr="00EA66B0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F21558" w:rsidRPr="00393AEC" w:rsidRDefault="00F21558" w:rsidP="00F21558">
      <w:pPr>
        <w:pStyle w:val="a6"/>
        <w:rPr>
          <w:noProof/>
          <w:sz w:val="28"/>
          <w:szCs w:val="28"/>
        </w:rPr>
      </w:pPr>
    </w:p>
    <w:p w:rsidR="00F21558" w:rsidRPr="00F21558" w:rsidRDefault="00F21558" w:rsidP="00F21558">
      <w:pPr>
        <w:spacing w:line="240" w:lineRule="atLeast"/>
        <w:rPr>
          <w:rFonts w:ascii="Times New Roman" w:hAnsi="Times New Roman"/>
          <w:sz w:val="28"/>
          <w:szCs w:val="28"/>
        </w:rPr>
      </w:pPr>
      <w:r w:rsidRPr="00393AE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3AEC">
        <w:rPr>
          <w:rFonts w:ascii="Times New Roman" w:hAnsi="Times New Roman"/>
          <w:sz w:val="28"/>
        </w:rPr>
        <w:t xml:space="preserve">  </w:t>
      </w:r>
    </w:p>
    <w:tbl>
      <w:tblPr>
        <w:tblpPr w:leftFromText="180" w:rightFromText="180" w:bottomFromText="200" w:vertAnchor="text" w:tblpY="145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79"/>
        <w:gridCol w:w="2833"/>
        <w:gridCol w:w="3160"/>
      </w:tblGrid>
      <w:tr w:rsidR="00F21558" w:rsidRPr="00393AEC" w:rsidTr="00361A72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Прізвище, ініціали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Підпис</w:t>
            </w:r>
          </w:p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F21558" w:rsidRPr="00393AEC" w:rsidTr="00361A72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AEC">
              <w:rPr>
                <w:rFonts w:ascii="Times New Roman" w:hAnsi="Times New Roman"/>
                <w:sz w:val="28"/>
                <w:szCs w:val="28"/>
              </w:rPr>
              <w:t>БІЛЕЦЬКА</w:t>
            </w:r>
            <w:proofErr w:type="spellEnd"/>
            <w:r w:rsidRPr="00393AEC">
              <w:rPr>
                <w:rFonts w:ascii="Times New Roman" w:hAnsi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Секретар сільської  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58" w:rsidRPr="00393AEC" w:rsidTr="00361A72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КИЯШКО Є.М.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Начальник відділу бухгалтерського обліку та звітності-головний бухгалтер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58" w:rsidRPr="00393AEC" w:rsidTr="00361A72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КАСІЛОВА Т.М.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</w:rPr>
              <w:t xml:space="preserve">начальник відділу  </w:t>
            </w:r>
            <w:r w:rsidRPr="00393AEC">
              <w:rPr>
                <w:rFonts w:ascii="Times New Roman" w:hAnsi="Times New Roman"/>
                <w:color w:val="000000"/>
              </w:rPr>
              <w:t xml:space="preserve">з питань правового забезпечення, комунальної власності, організаційної роботи та звернень громадян </w:t>
            </w:r>
            <w:proofErr w:type="spellStart"/>
            <w:r w:rsidRPr="00393AEC">
              <w:rPr>
                <w:rFonts w:ascii="Times New Roman" w:hAnsi="Times New Roman"/>
                <w:color w:val="000000"/>
              </w:rPr>
              <w:t>Роздольської</w:t>
            </w:r>
            <w:proofErr w:type="spellEnd"/>
            <w:r w:rsidRPr="00393AEC">
              <w:rPr>
                <w:rFonts w:ascii="Times New Roman" w:hAnsi="Times New Roman"/>
                <w:color w:val="000000"/>
              </w:rPr>
              <w:t xml:space="preserve"> сільської ради;</w:t>
            </w:r>
            <w:r w:rsidRPr="00393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58" w:rsidRPr="00393AEC" w:rsidTr="00361A72">
        <w:trPr>
          <w:trHeight w:val="3193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МИХАЙЛИШИНА Н.А.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1558" w:rsidRPr="00393AEC" w:rsidRDefault="00F21558" w:rsidP="00361A72">
            <w:pPr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93AEC">
              <w:rPr>
                <w:rFonts w:ascii="Times New Roman" w:hAnsi="Times New Roman"/>
                <w:sz w:val="28"/>
                <w:szCs w:val="20"/>
              </w:rPr>
              <w:t>Голова постійної комісії з питань освіти, охорони здоров’я, культури</w:t>
            </w:r>
          </w:p>
          <w:p w:rsidR="00F21558" w:rsidRPr="00393AEC" w:rsidRDefault="00F21558" w:rsidP="00361A7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93AEC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1558" w:rsidRPr="00393AEC" w:rsidRDefault="00F21558" w:rsidP="00361A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558" w:rsidRPr="00393AEC" w:rsidRDefault="00F21558" w:rsidP="00F21558">
      <w:pPr>
        <w:ind w:right="-31"/>
        <w:jc w:val="center"/>
        <w:rPr>
          <w:rFonts w:ascii="Times New Roman" w:hAnsi="Times New Roman"/>
          <w:sz w:val="28"/>
          <w:szCs w:val="28"/>
        </w:rPr>
      </w:pPr>
      <w:r w:rsidRPr="00393AEC">
        <w:rPr>
          <w:rFonts w:ascii="Times New Roman" w:hAnsi="Times New Roman"/>
          <w:sz w:val="28"/>
          <w:szCs w:val="28"/>
        </w:rPr>
        <w:t xml:space="preserve"> </w:t>
      </w:r>
    </w:p>
    <w:p w:rsidR="00F21558" w:rsidRPr="00393AEC" w:rsidRDefault="00F21558" w:rsidP="00F2155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1558" w:rsidRPr="00393AEC" w:rsidRDefault="00F21558" w:rsidP="00F21558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1558" w:rsidRPr="00393AEC" w:rsidRDefault="00F21558" w:rsidP="00F21558">
      <w:pPr>
        <w:rPr>
          <w:rFonts w:ascii="Times New Roman" w:hAnsi="Times New Roman"/>
        </w:rPr>
      </w:pPr>
    </w:p>
    <w:p w:rsidR="00F21558" w:rsidRDefault="00F21558"/>
    <w:p w:rsidR="00F21558" w:rsidRDefault="00F21558"/>
    <w:sectPr w:rsidR="00F21558" w:rsidSect="00A3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6A9F"/>
    <w:multiLevelType w:val="multilevel"/>
    <w:tmpl w:val="CEEA9A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FB603B9"/>
    <w:multiLevelType w:val="multilevel"/>
    <w:tmpl w:val="1AC8CFB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181C"/>
    <w:rsid w:val="00002790"/>
    <w:rsid w:val="000E2900"/>
    <w:rsid w:val="001A1BD6"/>
    <w:rsid w:val="00237D50"/>
    <w:rsid w:val="002B39A5"/>
    <w:rsid w:val="002E4BAC"/>
    <w:rsid w:val="003A4F67"/>
    <w:rsid w:val="003F68FE"/>
    <w:rsid w:val="004605BD"/>
    <w:rsid w:val="004F3538"/>
    <w:rsid w:val="00582DBA"/>
    <w:rsid w:val="006B369F"/>
    <w:rsid w:val="007F2CE1"/>
    <w:rsid w:val="008071B5"/>
    <w:rsid w:val="00A314A2"/>
    <w:rsid w:val="00A35349"/>
    <w:rsid w:val="00A71A23"/>
    <w:rsid w:val="00AC6A7C"/>
    <w:rsid w:val="00BB410D"/>
    <w:rsid w:val="00C4214C"/>
    <w:rsid w:val="00C61F31"/>
    <w:rsid w:val="00D14993"/>
    <w:rsid w:val="00DB2BA1"/>
    <w:rsid w:val="00DE181C"/>
    <w:rsid w:val="00E60E9B"/>
    <w:rsid w:val="00EA66B0"/>
    <w:rsid w:val="00F21558"/>
    <w:rsid w:val="00F3148C"/>
    <w:rsid w:val="00FA4372"/>
    <w:rsid w:val="00FE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4C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8C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 Spacing"/>
    <w:uiPriority w:val="1"/>
    <w:qFormat/>
    <w:rsid w:val="00F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34</cp:revision>
  <cp:lastPrinted>2021-11-18T09:14:00Z</cp:lastPrinted>
  <dcterms:created xsi:type="dcterms:W3CDTF">2021-11-17T06:59:00Z</dcterms:created>
  <dcterms:modified xsi:type="dcterms:W3CDTF">2021-11-18T11:34:00Z</dcterms:modified>
</cp:coreProperties>
</file>